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11B" w:rsidRDefault="00A7411B" w:rsidP="00A7411B">
      <w:pPr>
        <w:spacing w:after="0" w:line="240" w:lineRule="auto"/>
        <w:rPr>
          <w:rFonts w:ascii="Arial" w:hAnsi="Arial" w:cs="Arial"/>
          <w:sz w:val="28"/>
          <w:szCs w:val="28"/>
        </w:rPr>
      </w:pPr>
      <w:r w:rsidRPr="00934708">
        <w:rPr>
          <w:rFonts w:ascii="Arial" w:hAnsi="Arial" w:cs="Arial"/>
          <w:b/>
          <w:sz w:val="28"/>
          <w:szCs w:val="28"/>
        </w:rPr>
        <w:t>Name</w:t>
      </w:r>
      <w:r>
        <w:rPr>
          <w:rFonts w:ascii="Arial" w:hAnsi="Arial" w:cs="Arial"/>
          <w:sz w:val="28"/>
          <w:szCs w:val="28"/>
        </w:rPr>
        <w:t>: Norman Rollock</w:t>
      </w:r>
    </w:p>
    <w:p w:rsidR="00A7411B" w:rsidRPr="00934708" w:rsidRDefault="00A7411B" w:rsidP="00A7411B">
      <w:pPr>
        <w:spacing w:after="0" w:line="240" w:lineRule="auto"/>
        <w:rPr>
          <w:rFonts w:ascii="Arial" w:hAnsi="Arial" w:cs="Arial"/>
          <w:sz w:val="28"/>
          <w:szCs w:val="28"/>
        </w:rPr>
      </w:pPr>
      <w:r w:rsidRPr="00934708">
        <w:rPr>
          <w:rFonts w:ascii="Arial" w:hAnsi="Arial" w:cs="Arial"/>
          <w:b/>
          <w:sz w:val="28"/>
          <w:szCs w:val="28"/>
        </w:rPr>
        <w:t>Date</w:t>
      </w:r>
      <w:r>
        <w:rPr>
          <w:rFonts w:ascii="Arial" w:hAnsi="Arial" w:cs="Arial"/>
          <w:sz w:val="28"/>
          <w:szCs w:val="28"/>
        </w:rPr>
        <w:t xml:space="preserve">: July 15, 2014  </w:t>
      </w:r>
    </w:p>
    <w:p w:rsidR="00A7411B" w:rsidRDefault="00A7411B" w:rsidP="00A7411B">
      <w:pPr>
        <w:spacing w:after="0" w:line="240" w:lineRule="auto"/>
        <w:rPr>
          <w:rFonts w:ascii="Arial" w:hAnsi="Arial" w:cs="Arial"/>
          <w:sz w:val="28"/>
          <w:szCs w:val="28"/>
        </w:rPr>
      </w:pPr>
      <w:r w:rsidRPr="00934708">
        <w:rPr>
          <w:rFonts w:ascii="Arial" w:hAnsi="Arial" w:cs="Arial"/>
          <w:b/>
          <w:sz w:val="28"/>
          <w:szCs w:val="28"/>
        </w:rPr>
        <w:t>Course Instructor</w:t>
      </w:r>
      <w:r w:rsidRPr="00934708">
        <w:rPr>
          <w:rFonts w:ascii="Arial" w:hAnsi="Arial" w:cs="Arial"/>
          <w:sz w:val="28"/>
          <w:szCs w:val="28"/>
        </w:rPr>
        <w:t xml:space="preserve">: Shakira </w:t>
      </w:r>
      <w:proofErr w:type="spellStart"/>
      <w:r>
        <w:rPr>
          <w:rFonts w:ascii="Arial" w:hAnsi="Arial" w:cs="Arial"/>
          <w:sz w:val="28"/>
          <w:szCs w:val="28"/>
        </w:rPr>
        <w:t>Provasoli</w:t>
      </w:r>
      <w:proofErr w:type="spellEnd"/>
    </w:p>
    <w:p w:rsidR="00A7411B" w:rsidRDefault="00A7411B" w:rsidP="00A7411B">
      <w:pPr>
        <w:spacing w:after="0" w:line="240" w:lineRule="auto"/>
        <w:rPr>
          <w:rFonts w:ascii="Arial" w:hAnsi="Arial" w:cs="Arial"/>
          <w:sz w:val="28"/>
          <w:szCs w:val="28"/>
        </w:rPr>
      </w:pPr>
      <w:r w:rsidRPr="00934708">
        <w:rPr>
          <w:rFonts w:ascii="Arial" w:hAnsi="Arial" w:cs="Arial"/>
          <w:b/>
          <w:sz w:val="28"/>
          <w:szCs w:val="28"/>
        </w:rPr>
        <w:t>Class</w:t>
      </w:r>
      <w:r>
        <w:rPr>
          <w:rFonts w:ascii="Arial" w:hAnsi="Arial" w:cs="Arial"/>
          <w:sz w:val="28"/>
          <w:szCs w:val="28"/>
        </w:rPr>
        <w:t xml:space="preserve">: </w:t>
      </w:r>
      <w:r w:rsidRPr="00934708">
        <w:rPr>
          <w:rFonts w:ascii="Arial" w:hAnsi="Arial" w:cs="Arial"/>
          <w:sz w:val="28"/>
          <w:szCs w:val="28"/>
        </w:rPr>
        <w:t>Water, Energy, and Waste:</w:t>
      </w:r>
      <w:r w:rsidR="002B7C51">
        <w:rPr>
          <w:rFonts w:ascii="Arial" w:hAnsi="Arial" w:cs="Arial"/>
          <w:sz w:val="28"/>
          <w:szCs w:val="28"/>
        </w:rPr>
        <w:t xml:space="preserve"> </w:t>
      </w:r>
      <w:r w:rsidRPr="00934708">
        <w:rPr>
          <w:rFonts w:ascii="Arial" w:hAnsi="Arial" w:cs="Arial"/>
          <w:sz w:val="28"/>
          <w:szCs w:val="28"/>
        </w:rPr>
        <w:t xml:space="preserve">Integrating Themes of Sustainability into Your </w:t>
      </w:r>
      <w:proofErr w:type="gramStart"/>
      <w:r w:rsidRPr="00934708">
        <w:rPr>
          <w:rFonts w:ascii="Arial" w:hAnsi="Arial" w:cs="Arial"/>
          <w:sz w:val="28"/>
          <w:szCs w:val="28"/>
        </w:rPr>
        <w:t>Classroom</w:t>
      </w:r>
      <w:r>
        <w:rPr>
          <w:rFonts w:ascii="Arial" w:hAnsi="Arial" w:cs="Arial"/>
          <w:sz w:val="28"/>
          <w:szCs w:val="28"/>
        </w:rPr>
        <w:t xml:space="preserve">  (</w:t>
      </w:r>
      <w:proofErr w:type="spellStart"/>
      <w:proofErr w:type="gramEnd"/>
      <w:r>
        <w:rPr>
          <w:rFonts w:ascii="Arial" w:hAnsi="Arial" w:cs="Arial"/>
          <w:sz w:val="28"/>
          <w:szCs w:val="28"/>
        </w:rPr>
        <w:t>NYSunWorks</w:t>
      </w:r>
      <w:proofErr w:type="spellEnd"/>
      <w:r>
        <w:rPr>
          <w:rFonts w:ascii="Arial" w:hAnsi="Arial" w:cs="Arial"/>
          <w:sz w:val="28"/>
          <w:szCs w:val="28"/>
        </w:rPr>
        <w:t xml:space="preserve">) </w:t>
      </w:r>
    </w:p>
    <w:p w:rsidR="00A7411B" w:rsidRPr="00934708" w:rsidRDefault="00A7411B" w:rsidP="00A7411B">
      <w:pPr>
        <w:spacing w:after="0" w:line="240" w:lineRule="auto"/>
        <w:rPr>
          <w:rFonts w:ascii="Arial" w:hAnsi="Arial" w:cs="Arial"/>
          <w:b/>
          <w:sz w:val="28"/>
          <w:szCs w:val="28"/>
        </w:rPr>
      </w:pPr>
      <w:r w:rsidRPr="00934708">
        <w:rPr>
          <w:rFonts w:ascii="Arial" w:hAnsi="Arial" w:cs="Arial"/>
          <w:b/>
          <w:sz w:val="28"/>
          <w:szCs w:val="28"/>
        </w:rPr>
        <w:t>Midterm:</w:t>
      </w:r>
      <w:r w:rsidRPr="00934708">
        <w:rPr>
          <w:rFonts w:ascii="Arial" w:hAnsi="Arial" w:cs="Arial"/>
          <w:sz w:val="28"/>
          <w:szCs w:val="28"/>
        </w:rPr>
        <w:t xml:space="preserve"> Lesson Plan</w:t>
      </w:r>
      <w:bookmarkStart w:id="0" w:name="_GoBack"/>
      <w:bookmarkEnd w:id="0"/>
    </w:p>
    <w:p w:rsidR="00A7411B" w:rsidRDefault="00A7411B" w:rsidP="00A7411B">
      <w:pPr>
        <w:autoSpaceDE w:val="0"/>
        <w:autoSpaceDN w:val="0"/>
        <w:adjustRightInd w:val="0"/>
        <w:spacing w:after="0" w:line="240" w:lineRule="auto"/>
        <w:jc w:val="center"/>
        <w:rPr>
          <w:rFonts w:ascii="Arial" w:hAnsi="Arial" w:cs="Arial"/>
          <w:b/>
          <w:bCs/>
          <w:color w:val="000000"/>
          <w:sz w:val="48"/>
          <w:szCs w:val="48"/>
        </w:rPr>
      </w:pPr>
    </w:p>
    <w:p w:rsidR="00A7411B" w:rsidRPr="00934708" w:rsidRDefault="00A7411B" w:rsidP="00A7411B">
      <w:pPr>
        <w:autoSpaceDE w:val="0"/>
        <w:autoSpaceDN w:val="0"/>
        <w:adjustRightInd w:val="0"/>
        <w:spacing w:after="0" w:line="240" w:lineRule="auto"/>
        <w:jc w:val="center"/>
        <w:rPr>
          <w:rFonts w:ascii="Arial" w:hAnsi="Arial" w:cs="Arial"/>
          <w:b/>
          <w:bCs/>
          <w:color w:val="000000"/>
          <w:sz w:val="48"/>
          <w:szCs w:val="48"/>
        </w:rPr>
      </w:pPr>
      <w:r w:rsidRPr="00DF6739">
        <w:rPr>
          <w:rFonts w:ascii="Arial" w:hAnsi="Arial" w:cs="Arial"/>
          <w:b/>
          <w:bCs/>
          <w:color w:val="000000"/>
          <w:sz w:val="48"/>
          <w:szCs w:val="48"/>
        </w:rPr>
        <w:t>Comparing Light Bulbs</w:t>
      </w:r>
    </w:p>
    <w:p w:rsidR="00A7411B" w:rsidRDefault="00A7411B" w:rsidP="00A7411B">
      <w:pPr>
        <w:autoSpaceDE w:val="0"/>
        <w:autoSpaceDN w:val="0"/>
        <w:adjustRightInd w:val="0"/>
        <w:spacing w:after="0" w:line="240" w:lineRule="auto"/>
        <w:rPr>
          <w:rFonts w:ascii="Arial" w:hAnsi="Arial" w:cs="Arial"/>
          <w:b/>
          <w:bCs/>
          <w:color w:val="000000"/>
          <w:sz w:val="24"/>
          <w:szCs w:val="24"/>
        </w:rPr>
      </w:pPr>
    </w:p>
    <w:p w:rsidR="00A7411B" w:rsidRDefault="00A7411B" w:rsidP="00A7411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Source U.S energy.gov/education</w:t>
      </w:r>
    </w:p>
    <w:p w:rsidR="00A7411B" w:rsidRPr="00DF6739" w:rsidRDefault="00A7411B" w:rsidP="00A7411B">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Modified by; </w:t>
      </w:r>
      <w:r w:rsidRPr="00711758">
        <w:rPr>
          <w:rFonts w:ascii="Arial" w:hAnsi="Arial" w:cs="Arial"/>
          <w:b/>
          <w:bCs/>
          <w:color w:val="000000"/>
          <w:sz w:val="24"/>
          <w:szCs w:val="24"/>
        </w:rPr>
        <w:t>Teacher- Norman Rollock</w:t>
      </w:r>
      <w:r w:rsidRPr="00DF6739">
        <w:rPr>
          <w:rFonts w:ascii="Arial" w:hAnsi="Arial" w:cs="Arial"/>
          <w:b/>
          <w:bCs/>
          <w:color w:val="000000"/>
          <w:sz w:val="24"/>
          <w:szCs w:val="24"/>
        </w:rPr>
        <w:t xml:space="preserve"> </w:t>
      </w:r>
    </w:p>
    <w:p w:rsidR="00A7411B" w:rsidRDefault="00A7411B" w:rsidP="00A7411B">
      <w:pPr>
        <w:autoSpaceDE w:val="0"/>
        <w:autoSpaceDN w:val="0"/>
        <w:adjustRightInd w:val="0"/>
        <w:spacing w:after="267" w:line="240" w:lineRule="auto"/>
        <w:rPr>
          <w:rFonts w:ascii="Arial" w:hAnsi="Arial" w:cs="Arial"/>
          <w:b/>
          <w:bCs/>
          <w:color w:val="000000"/>
          <w:sz w:val="23"/>
          <w:szCs w:val="23"/>
        </w:rPr>
      </w:pPr>
    </w:p>
    <w:p w:rsidR="00A7411B" w:rsidRPr="00DF6739" w:rsidRDefault="00A7411B" w:rsidP="00A7411B">
      <w:pPr>
        <w:autoSpaceDE w:val="0"/>
        <w:autoSpaceDN w:val="0"/>
        <w:adjustRightInd w:val="0"/>
        <w:spacing w:after="267" w:line="240" w:lineRule="auto"/>
        <w:rPr>
          <w:rFonts w:ascii="Arial" w:hAnsi="Arial" w:cs="Arial"/>
          <w:color w:val="000000"/>
          <w:sz w:val="23"/>
          <w:szCs w:val="23"/>
        </w:rPr>
      </w:pPr>
      <w:r w:rsidRPr="00DF6739">
        <w:rPr>
          <w:rFonts w:ascii="Arial" w:hAnsi="Arial" w:cs="Arial"/>
          <w:b/>
          <w:bCs/>
          <w:color w:val="000000"/>
          <w:sz w:val="23"/>
          <w:szCs w:val="23"/>
        </w:rPr>
        <w:t>Grade Level</w:t>
      </w:r>
      <w:r w:rsidRPr="00DF6739">
        <w:rPr>
          <w:rFonts w:ascii="Arial" w:hAnsi="Arial" w:cs="Arial"/>
          <w:color w:val="000000"/>
          <w:sz w:val="23"/>
          <w:szCs w:val="23"/>
        </w:rPr>
        <w:t xml:space="preserve">: 5 </w:t>
      </w:r>
    </w:p>
    <w:p w:rsidR="00A7411B" w:rsidRPr="00DF6739" w:rsidRDefault="00A7411B" w:rsidP="00A7411B">
      <w:pPr>
        <w:autoSpaceDE w:val="0"/>
        <w:autoSpaceDN w:val="0"/>
        <w:adjustRightInd w:val="0"/>
        <w:spacing w:after="0" w:line="240" w:lineRule="auto"/>
        <w:rPr>
          <w:rFonts w:ascii="Arial" w:hAnsi="Arial" w:cs="Arial"/>
          <w:color w:val="000000"/>
          <w:sz w:val="23"/>
          <w:szCs w:val="23"/>
        </w:rPr>
      </w:pPr>
      <w:r w:rsidRPr="00DF6739">
        <w:rPr>
          <w:rFonts w:ascii="Arial" w:hAnsi="Arial" w:cs="Arial"/>
          <w:b/>
          <w:bCs/>
          <w:color w:val="000000"/>
          <w:sz w:val="23"/>
          <w:szCs w:val="23"/>
        </w:rPr>
        <w:t xml:space="preserve">Brief Description: </w:t>
      </w:r>
    </w:p>
    <w:p w:rsidR="00A7411B" w:rsidRPr="00DF6739" w:rsidRDefault="00A7411B" w:rsidP="00A7411B">
      <w:pPr>
        <w:autoSpaceDE w:val="0"/>
        <w:autoSpaceDN w:val="0"/>
        <w:adjustRightInd w:val="0"/>
        <w:spacing w:after="0" w:line="276" w:lineRule="atLeast"/>
        <w:ind w:right="255"/>
        <w:jc w:val="both"/>
        <w:rPr>
          <w:rFonts w:ascii="Arial" w:hAnsi="Arial" w:cs="Arial"/>
          <w:color w:val="000000"/>
          <w:sz w:val="23"/>
          <w:szCs w:val="23"/>
        </w:rPr>
      </w:pPr>
      <w:r w:rsidRPr="00DF6739">
        <w:rPr>
          <w:rFonts w:ascii="Arial" w:hAnsi="Arial" w:cs="Arial"/>
          <w:color w:val="000000"/>
          <w:sz w:val="23"/>
          <w:szCs w:val="23"/>
        </w:rPr>
        <w:t xml:space="preserve">Too many greenhouse gas emissions are collecting in our earth’s atmosphere and are causing our climate to change. People at any age can help by using less energy. In this exercise, students will use a light to demonstrate the difference between being energy-efficient and energy-wasteful, and learn what energy efficiency means. After the lesson, they should be able to discuss the following: </w:t>
      </w:r>
    </w:p>
    <w:p w:rsidR="00A7411B" w:rsidRPr="00944FFC" w:rsidRDefault="00A7411B" w:rsidP="00A7411B">
      <w:pPr>
        <w:pStyle w:val="ListParagraph"/>
        <w:numPr>
          <w:ilvl w:val="0"/>
          <w:numId w:val="4"/>
        </w:numPr>
        <w:autoSpaceDE w:val="0"/>
        <w:autoSpaceDN w:val="0"/>
        <w:adjustRightInd w:val="0"/>
        <w:spacing w:after="0" w:line="280" w:lineRule="atLeast"/>
        <w:jc w:val="both"/>
        <w:rPr>
          <w:rFonts w:ascii="Arial" w:hAnsi="Arial" w:cs="Arial"/>
          <w:color w:val="000000"/>
          <w:sz w:val="23"/>
          <w:szCs w:val="23"/>
        </w:rPr>
      </w:pPr>
      <w:r w:rsidRPr="00944FFC">
        <w:rPr>
          <w:rFonts w:ascii="Arial" w:hAnsi="Arial" w:cs="Arial"/>
          <w:color w:val="000000"/>
          <w:sz w:val="23"/>
          <w:szCs w:val="23"/>
        </w:rPr>
        <w:t xml:space="preserve"> How does using less energy help our environment? </w:t>
      </w:r>
    </w:p>
    <w:p w:rsidR="00A7411B" w:rsidRPr="00944FFC" w:rsidRDefault="00A7411B" w:rsidP="00A7411B">
      <w:pPr>
        <w:pStyle w:val="ListParagraph"/>
        <w:numPr>
          <w:ilvl w:val="0"/>
          <w:numId w:val="4"/>
        </w:numPr>
        <w:autoSpaceDE w:val="0"/>
        <w:autoSpaceDN w:val="0"/>
        <w:adjustRightInd w:val="0"/>
        <w:spacing w:after="0" w:line="280" w:lineRule="atLeast"/>
        <w:jc w:val="both"/>
        <w:rPr>
          <w:rFonts w:ascii="Arial" w:hAnsi="Arial" w:cs="Arial"/>
          <w:color w:val="000000"/>
          <w:sz w:val="23"/>
          <w:szCs w:val="23"/>
        </w:rPr>
      </w:pPr>
      <w:r w:rsidRPr="00944FFC">
        <w:rPr>
          <w:rFonts w:ascii="Arial" w:hAnsi="Arial" w:cs="Arial"/>
          <w:color w:val="000000"/>
          <w:sz w:val="23"/>
          <w:szCs w:val="23"/>
        </w:rPr>
        <w:t xml:space="preserve"> Do compact fluorescent light bulbs and standard light bulbs create the same </w:t>
      </w:r>
    </w:p>
    <w:p w:rsidR="00A7411B" w:rsidRPr="00944FFC" w:rsidRDefault="00A7411B" w:rsidP="00A7411B">
      <w:pPr>
        <w:autoSpaceDE w:val="0"/>
        <w:autoSpaceDN w:val="0"/>
        <w:adjustRightInd w:val="0"/>
        <w:spacing w:after="0" w:line="276" w:lineRule="atLeast"/>
        <w:jc w:val="both"/>
        <w:rPr>
          <w:rFonts w:ascii="Arial" w:hAnsi="Arial" w:cs="Arial"/>
          <w:color w:val="000000"/>
          <w:sz w:val="23"/>
          <w:szCs w:val="23"/>
        </w:rPr>
      </w:pPr>
      <w:r>
        <w:rPr>
          <w:rFonts w:ascii="Arial" w:hAnsi="Arial" w:cs="Arial"/>
          <w:color w:val="000000"/>
          <w:sz w:val="23"/>
          <w:szCs w:val="23"/>
        </w:rPr>
        <w:t xml:space="preserve">             </w:t>
      </w:r>
      <w:proofErr w:type="gramStart"/>
      <w:r w:rsidRPr="00944FFC">
        <w:rPr>
          <w:rFonts w:ascii="Arial" w:hAnsi="Arial" w:cs="Arial"/>
          <w:color w:val="000000"/>
          <w:sz w:val="23"/>
          <w:szCs w:val="23"/>
        </w:rPr>
        <w:t>amount</w:t>
      </w:r>
      <w:proofErr w:type="gramEnd"/>
      <w:r w:rsidRPr="00944FFC">
        <w:rPr>
          <w:rFonts w:ascii="Arial" w:hAnsi="Arial" w:cs="Arial"/>
          <w:color w:val="000000"/>
          <w:sz w:val="23"/>
          <w:szCs w:val="23"/>
        </w:rPr>
        <w:t xml:space="preserve"> of light? </w:t>
      </w:r>
    </w:p>
    <w:p w:rsidR="00A7411B" w:rsidRPr="00944FFC" w:rsidRDefault="00A7411B" w:rsidP="00A7411B">
      <w:pPr>
        <w:pStyle w:val="ListParagraph"/>
        <w:numPr>
          <w:ilvl w:val="0"/>
          <w:numId w:val="4"/>
        </w:numPr>
        <w:autoSpaceDE w:val="0"/>
        <w:autoSpaceDN w:val="0"/>
        <w:adjustRightInd w:val="0"/>
        <w:spacing w:after="0" w:line="280" w:lineRule="atLeast"/>
        <w:jc w:val="both"/>
        <w:rPr>
          <w:rFonts w:ascii="Arial" w:hAnsi="Arial" w:cs="Arial"/>
          <w:color w:val="000000"/>
          <w:sz w:val="23"/>
          <w:szCs w:val="23"/>
        </w:rPr>
      </w:pPr>
      <w:r w:rsidRPr="00944FFC">
        <w:rPr>
          <w:rFonts w:ascii="Arial" w:hAnsi="Arial" w:cs="Arial"/>
          <w:color w:val="000000"/>
          <w:sz w:val="23"/>
          <w:szCs w:val="23"/>
        </w:rPr>
        <w:t xml:space="preserve"> How do you know if one light bulb is more efficient than another light bulb? </w:t>
      </w:r>
    </w:p>
    <w:p w:rsidR="00A7411B" w:rsidRPr="00944FFC" w:rsidRDefault="00A7411B" w:rsidP="00A7411B">
      <w:pPr>
        <w:pStyle w:val="ListParagraph"/>
        <w:numPr>
          <w:ilvl w:val="0"/>
          <w:numId w:val="4"/>
        </w:numPr>
        <w:autoSpaceDE w:val="0"/>
        <w:autoSpaceDN w:val="0"/>
        <w:adjustRightInd w:val="0"/>
        <w:spacing w:after="0" w:line="280" w:lineRule="atLeast"/>
        <w:jc w:val="both"/>
        <w:rPr>
          <w:rFonts w:ascii="Arial" w:hAnsi="Arial" w:cs="Arial"/>
          <w:color w:val="000000"/>
          <w:sz w:val="23"/>
          <w:szCs w:val="23"/>
        </w:rPr>
      </w:pPr>
      <w:r w:rsidRPr="00944FFC">
        <w:rPr>
          <w:rFonts w:ascii="Arial" w:hAnsi="Arial" w:cs="Arial"/>
          <w:color w:val="000000"/>
          <w:sz w:val="23"/>
          <w:szCs w:val="23"/>
        </w:rPr>
        <w:t xml:space="preserve"> What is one way we can save energy at home? </w:t>
      </w:r>
    </w:p>
    <w:p w:rsidR="00A7411B" w:rsidRPr="00944FFC" w:rsidRDefault="00A7411B" w:rsidP="00A7411B">
      <w:pPr>
        <w:pStyle w:val="ListParagraph"/>
        <w:numPr>
          <w:ilvl w:val="0"/>
          <w:numId w:val="4"/>
        </w:numPr>
        <w:autoSpaceDE w:val="0"/>
        <w:autoSpaceDN w:val="0"/>
        <w:adjustRightInd w:val="0"/>
        <w:spacing w:after="267" w:line="280" w:lineRule="atLeast"/>
        <w:jc w:val="both"/>
        <w:rPr>
          <w:rFonts w:ascii="Arial" w:hAnsi="Arial" w:cs="Arial"/>
          <w:color w:val="000000"/>
          <w:sz w:val="23"/>
          <w:szCs w:val="23"/>
        </w:rPr>
      </w:pPr>
      <w:r w:rsidRPr="00944FFC">
        <w:rPr>
          <w:rFonts w:ascii="Arial" w:hAnsi="Arial" w:cs="Arial"/>
          <w:color w:val="000000"/>
          <w:sz w:val="23"/>
          <w:szCs w:val="23"/>
        </w:rPr>
        <w:t xml:space="preserve"> Brainstorm: What are other ways we can save energy? </w:t>
      </w:r>
    </w:p>
    <w:p w:rsidR="00A7411B" w:rsidRPr="00DF6739" w:rsidRDefault="00A7411B" w:rsidP="00A7411B">
      <w:pPr>
        <w:autoSpaceDE w:val="0"/>
        <w:autoSpaceDN w:val="0"/>
        <w:adjustRightInd w:val="0"/>
        <w:spacing w:after="0" w:line="283" w:lineRule="atLeast"/>
        <w:rPr>
          <w:rFonts w:ascii="Arial" w:hAnsi="Arial" w:cs="Arial"/>
          <w:color w:val="000000"/>
          <w:sz w:val="23"/>
          <w:szCs w:val="23"/>
        </w:rPr>
      </w:pPr>
      <w:r w:rsidRPr="00DF6739">
        <w:rPr>
          <w:rFonts w:ascii="Arial" w:hAnsi="Arial" w:cs="Arial"/>
          <w:b/>
          <w:bCs/>
          <w:color w:val="000000"/>
          <w:sz w:val="23"/>
          <w:szCs w:val="23"/>
        </w:rPr>
        <w:t xml:space="preserve">Background: </w:t>
      </w:r>
    </w:p>
    <w:p w:rsidR="00A7411B" w:rsidRPr="00DF6739" w:rsidRDefault="00A7411B" w:rsidP="00A7411B">
      <w:pPr>
        <w:autoSpaceDE w:val="0"/>
        <w:autoSpaceDN w:val="0"/>
        <w:adjustRightInd w:val="0"/>
        <w:spacing w:after="267" w:line="283" w:lineRule="atLeast"/>
        <w:jc w:val="both"/>
        <w:rPr>
          <w:rFonts w:ascii="Arial" w:hAnsi="Arial" w:cs="Arial"/>
          <w:color w:val="000000"/>
          <w:sz w:val="23"/>
          <w:szCs w:val="23"/>
        </w:rPr>
      </w:pPr>
      <w:r w:rsidRPr="00DF6739">
        <w:rPr>
          <w:rFonts w:ascii="Arial" w:hAnsi="Arial" w:cs="Arial"/>
          <w:color w:val="000000"/>
          <w:sz w:val="23"/>
          <w:szCs w:val="23"/>
        </w:rPr>
        <w:t xml:space="preserve">We have all heard about global climate change and know that it is a challenge facing our world. Most people don’t know that the average home is responsible for twice as many greenhouse gas emissions as the average car. Most of the electricity we use at home comes from burning fossil fuels like coal and oil, which releases greenhouse gas emissions into our earth’s atmosphere. What this means is that we can each play a role in reducing these emissions by using energy more efficiently. </w:t>
      </w:r>
    </w:p>
    <w:p w:rsidR="00A7411B" w:rsidRDefault="00A7411B" w:rsidP="00A7411B">
      <w:pPr>
        <w:jc w:val="both"/>
      </w:pPr>
      <w:r w:rsidRPr="00DF6739">
        <w:rPr>
          <w:rFonts w:ascii="Arial" w:hAnsi="Arial" w:cs="Arial"/>
          <w:color w:val="000000"/>
          <w:sz w:val="23"/>
          <w:szCs w:val="23"/>
        </w:rPr>
        <w:t xml:space="preserve">One of the easiest ways to learn about energy efficiency and put it into practice at home is through the light bulb. The most common light bulb today is the incandescent light bulb invented by Thomas Edison 125 years ago. However, new compact fluorescent light bulbs (CFLs) use 1/3 the energy and last as much as 10 times longer. In fact, only 10% of the electricity used by an incandescent bulb is used for light, and the other 90% escapes as heat. CFLs create the same amount of light, but generate a lot less heat – about 70 percent less. CFLs are more energy-efficient than incandescent lights because fluorescent </w:t>
      </w:r>
      <w:r w:rsidRPr="00DF6739">
        <w:rPr>
          <w:rFonts w:ascii="Arial" w:hAnsi="Arial" w:cs="Arial"/>
          <w:color w:val="000000"/>
          <w:sz w:val="23"/>
          <w:szCs w:val="23"/>
        </w:rPr>
        <w:lastRenderedPageBreak/>
        <w:t>technology does not use a metal filament to create light, but instead use gases that require less electricity to create the same amount of light. Every CFL can prevent nearly 500 pounds of greenhouse gas emissions over its lifetime. To save the most energy and do the most good for the environment, it is best to use CFLs in frequently used areas of the home.</w:t>
      </w:r>
    </w:p>
    <w:p w:rsidR="00A7411B" w:rsidRDefault="00A7411B" w:rsidP="00A7411B">
      <w:pPr>
        <w:autoSpaceDE w:val="0"/>
        <w:autoSpaceDN w:val="0"/>
        <w:adjustRightInd w:val="0"/>
        <w:spacing w:after="267" w:line="293" w:lineRule="atLeast"/>
        <w:ind w:left="360" w:hanging="360"/>
        <w:rPr>
          <w:rFonts w:ascii="Arial" w:hAnsi="Arial" w:cs="Arial"/>
          <w:b/>
          <w:bCs/>
          <w:color w:val="000000"/>
          <w:sz w:val="23"/>
          <w:szCs w:val="23"/>
        </w:rPr>
      </w:pPr>
    </w:p>
    <w:p w:rsidR="00A7411B" w:rsidRPr="00934708" w:rsidRDefault="00A7411B" w:rsidP="00A7411B">
      <w:pPr>
        <w:autoSpaceDE w:val="0"/>
        <w:autoSpaceDN w:val="0"/>
        <w:adjustRightInd w:val="0"/>
        <w:spacing w:after="267" w:line="293" w:lineRule="atLeast"/>
        <w:ind w:left="360" w:hanging="360"/>
        <w:rPr>
          <w:rFonts w:ascii="Arial" w:hAnsi="Arial" w:cs="Arial"/>
          <w:b/>
          <w:bCs/>
          <w:color w:val="000000"/>
          <w:sz w:val="24"/>
          <w:szCs w:val="24"/>
        </w:rPr>
      </w:pPr>
      <w:r w:rsidRPr="00934708">
        <w:rPr>
          <w:rFonts w:ascii="Arial" w:hAnsi="Arial" w:cs="Arial"/>
          <w:b/>
          <w:bCs/>
          <w:color w:val="000000"/>
          <w:sz w:val="24"/>
          <w:szCs w:val="24"/>
        </w:rPr>
        <w:t>Objective:</w:t>
      </w:r>
    </w:p>
    <w:p w:rsidR="002D2D1F" w:rsidRPr="002D7835" w:rsidRDefault="002D2D1F" w:rsidP="002D2D1F">
      <w:pPr>
        <w:autoSpaceDE w:val="0"/>
        <w:autoSpaceDN w:val="0"/>
        <w:adjustRightInd w:val="0"/>
        <w:spacing w:after="267" w:line="293" w:lineRule="atLeast"/>
        <w:ind w:left="360" w:hanging="360"/>
        <w:rPr>
          <w:rFonts w:ascii="Arial" w:hAnsi="Arial" w:cs="Arial"/>
          <w:b/>
          <w:bCs/>
          <w:color w:val="000000"/>
          <w:sz w:val="24"/>
          <w:szCs w:val="24"/>
        </w:rPr>
      </w:pPr>
      <w:r>
        <w:rPr>
          <w:rFonts w:ascii="Arial" w:hAnsi="Arial" w:cs="Arial"/>
          <w:color w:val="3C4349"/>
          <w:sz w:val="24"/>
          <w:szCs w:val="24"/>
        </w:rPr>
        <w:t>Students will be able to</w:t>
      </w:r>
      <w:r w:rsidRPr="002D7835">
        <w:rPr>
          <w:rFonts w:ascii="Arial" w:hAnsi="Arial" w:cs="Arial"/>
          <w:color w:val="3C4349"/>
          <w:sz w:val="24"/>
          <w:szCs w:val="24"/>
        </w:rPr>
        <w:t xml:space="preserve"> conduct a simple investigation</w:t>
      </w:r>
      <w:r>
        <w:rPr>
          <w:rFonts w:ascii="Arial" w:hAnsi="Arial" w:cs="Arial"/>
          <w:color w:val="3C4349"/>
          <w:sz w:val="24"/>
          <w:szCs w:val="24"/>
        </w:rPr>
        <w:t>, comparing the efficiency of two light bulb</w:t>
      </w:r>
      <w:r w:rsidRPr="002D7835">
        <w:rPr>
          <w:rFonts w:ascii="Arial" w:hAnsi="Arial" w:cs="Arial"/>
          <w:color w:val="3C4349"/>
          <w:sz w:val="24"/>
          <w:szCs w:val="24"/>
        </w:rPr>
        <w:t>.</w:t>
      </w:r>
    </w:p>
    <w:p w:rsidR="00A7411B" w:rsidRPr="00934708" w:rsidRDefault="00A7411B" w:rsidP="00A7411B">
      <w:pPr>
        <w:autoSpaceDE w:val="0"/>
        <w:autoSpaceDN w:val="0"/>
        <w:adjustRightInd w:val="0"/>
        <w:spacing w:after="267" w:line="293" w:lineRule="atLeast"/>
        <w:ind w:left="360" w:hanging="360"/>
        <w:rPr>
          <w:rFonts w:ascii="Arial" w:hAnsi="Arial" w:cs="Arial"/>
          <w:b/>
          <w:bCs/>
          <w:color w:val="000000"/>
          <w:sz w:val="24"/>
          <w:szCs w:val="24"/>
        </w:rPr>
      </w:pPr>
      <w:r w:rsidRPr="00934708">
        <w:rPr>
          <w:rFonts w:ascii="Arial" w:hAnsi="Arial" w:cs="Arial"/>
          <w:b/>
          <w:bCs/>
          <w:color w:val="000000"/>
          <w:sz w:val="24"/>
          <w:szCs w:val="24"/>
        </w:rPr>
        <w:t>Performance Standard</w:t>
      </w:r>
      <w:r w:rsidRPr="00934708">
        <w:rPr>
          <w:rFonts w:ascii="Times" w:hAnsi="Times" w:cs="Times"/>
          <w:sz w:val="24"/>
          <w:szCs w:val="24"/>
        </w:rPr>
        <w:t xml:space="preserve"> </w:t>
      </w:r>
    </w:p>
    <w:p w:rsidR="00A7411B" w:rsidRPr="002D7835" w:rsidRDefault="00A7411B" w:rsidP="00A7411B">
      <w:pPr>
        <w:autoSpaceDE w:val="0"/>
        <w:autoSpaceDN w:val="0"/>
        <w:adjustRightInd w:val="0"/>
        <w:spacing w:after="267" w:line="293" w:lineRule="atLeast"/>
        <w:ind w:left="360" w:hanging="360"/>
        <w:rPr>
          <w:rFonts w:ascii="Arial" w:hAnsi="Arial" w:cs="Arial"/>
          <w:b/>
          <w:bCs/>
          <w:color w:val="000000"/>
          <w:sz w:val="24"/>
          <w:szCs w:val="24"/>
        </w:rPr>
      </w:pPr>
      <w:proofErr w:type="gramStart"/>
      <w:r w:rsidRPr="002D7835">
        <w:rPr>
          <w:rFonts w:ascii="Arial" w:hAnsi="Arial" w:cs="Arial"/>
          <w:color w:val="3C4349"/>
          <w:sz w:val="24"/>
          <w:szCs w:val="24"/>
        </w:rPr>
        <w:t>1.b</w:t>
      </w:r>
      <w:proofErr w:type="gramEnd"/>
      <w:r w:rsidRPr="002D7835">
        <w:rPr>
          <w:rFonts w:ascii="Arial" w:hAnsi="Arial" w:cs="Arial"/>
          <w:color w:val="3C4349"/>
          <w:sz w:val="24"/>
          <w:szCs w:val="24"/>
        </w:rPr>
        <w:t>. Plan and conduct a simple investigation.</w:t>
      </w:r>
    </w:p>
    <w:p w:rsidR="00A7411B" w:rsidRDefault="00A7411B" w:rsidP="00A7411B">
      <w:pPr>
        <w:autoSpaceDE w:val="0"/>
        <w:autoSpaceDN w:val="0"/>
        <w:adjustRightInd w:val="0"/>
        <w:spacing w:after="267" w:line="293" w:lineRule="atLeast"/>
        <w:rPr>
          <w:rFonts w:ascii="Arial" w:hAnsi="Arial" w:cs="Arial"/>
          <w:color w:val="3C4349"/>
          <w:sz w:val="24"/>
          <w:szCs w:val="24"/>
        </w:rPr>
      </w:pPr>
      <w:proofErr w:type="gramStart"/>
      <w:r w:rsidRPr="002D7835">
        <w:rPr>
          <w:rFonts w:ascii="Arial" w:hAnsi="Arial" w:cs="Arial"/>
          <w:color w:val="3C4349"/>
          <w:sz w:val="24"/>
          <w:szCs w:val="24"/>
        </w:rPr>
        <w:t>1.c</w:t>
      </w:r>
      <w:proofErr w:type="gramEnd"/>
      <w:r w:rsidRPr="002D7835">
        <w:rPr>
          <w:rFonts w:ascii="Arial" w:hAnsi="Arial" w:cs="Arial"/>
          <w:color w:val="3C4349"/>
          <w:sz w:val="24"/>
          <w:szCs w:val="24"/>
        </w:rPr>
        <w:t>. Employ simple equipment and tools to gather data and extend the senses</w:t>
      </w:r>
    </w:p>
    <w:p w:rsidR="00A7411B" w:rsidRPr="002D7835" w:rsidRDefault="00A7411B" w:rsidP="00A7411B">
      <w:pPr>
        <w:shd w:val="clear" w:color="auto" w:fill="FFFFFF"/>
        <w:spacing w:after="0" w:line="312" w:lineRule="atLeast"/>
        <w:textAlignment w:val="baseline"/>
        <w:rPr>
          <w:rFonts w:ascii="Arial" w:hAnsi="Arial" w:cs="Arial"/>
          <w:color w:val="3C4349"/>
          <w:sz w:val="24"/>
          <w:szCs w:val="24"/>
        </w:rPr>
      </w:pPr>
      <w:proofErr w:type="gramStart"/>
      <w:r w:rsidRPr="002D7835">
        <w:rPr>
          <w:rFonts w:ascii="Arial" w:hAnsi="Arial" w:cs="Arial"/>
          <w:color w:val="3C4349"/>
          <w:sz w:val="24"/>
          <w:szCs w:val="24"/>
        </w:rPr>
        <w:t>3.c</w:t>
      </w:r>
      <w:proofErr w:type="gramEnd"/>
      <w:r w:rsidRPr="002D7835">
        <w:rPr>
          <w:rFonts w:ascii="Arial" w:hAnsi="Arial" w:cs="Arial"/>
          <w:color w:val="3C4349"/>
          <w:sz w:val="24"/>
          <w:szCs w:val="24"/>
        </w:rPr>
        <w:t>. The supply of man</w:t>
      </w:r>
      <w:r>
        <w:rPr>
          <w:rFonts w:ascii="Arial" w:hAnsi="Arial" w:cs="Arial"/>
          <w:color w:val="3C4349"/>
          <w:sz w:val="24"/>
          <w:szCs w:val="24"/>
        </w:rPr>
        <w:t>y resources is limited. If used,</w:t>
      </w:r>
      <w:r w:rsidRPr="002D7835">
        <w:rPr>
          <w:rFonts w:ascii="Arial" w:hAnsi="Arial" w:cs="Arial"/>
          <w:color w:val="3C4349"/>
          <w:sz w:val="24"/>
          <w:szCs w:val="24"/>
        </w:rPr>
        <w:t xml:space="preserve"> resources can be extended through recycling and decreased use.</w:t>
      </w:r>
    </w:p>
    <w:p w:rsidR="00A7411B" w:rsidRPr="002D7835" w:rsidRDefault="00A7411B" w:rsidP="00A7411B">
      <w:pPr>
        <w:autoSpaceDE w:val="0"/>
        <w:autoSpaceDN w:val="0"/>
        <w:adjustRightInd w:val="0"/>
        <w:spacing w:after="267" w:line="293" w:lineRule="atLeast"/>
        <w:rPr>
          <w:rFonts w:ascii="Arial" w:hAnsi="Arial" w:cs="Arial"/>
          <w:b/>
          <w:bCs/>
          <w:color w:val="000000"/>
          <w:sz w:val="24"/>
          <w:szCs w:val="24"/>
        </w:rPr>
      </w:pPr>
    </w:p>
    <w:p w:rsidR="00A7411B" w:rsidRDefault="00A7411B" w:rsidP="00A7411B">
      <w:pPr>
        <w:autoSpaceDE w:val="0"/>
        <w:autoSpaceDN w:val="0"/>
        <w:adjustRightInd w:val="0"/>
        <w:spacing w:after="267" w:line="293" w:lineRule="atLeast"/>
        <w:ind w:left="360" w:hanging="360"/>
        <w:rPr>
          <w:rFonts w:ascii="Arial" w:hAnsi="Arial" w:cs="Arial"/>
          <w:b/>
          <w:bCs/>
          <w:color w:val="000000"/>
          <w:sz w:val="23"/>
          <w:szCs w:val="23"/>
        </w:rPr>
      </w:pPr>
      <w:r>
        <w:rPr>
          <w:rFonts w:ascii="Arial" w:hAnsi="Arial" w:cs="Arial"/>
          <w:b/>
          <w:bCs/>
          <w:color w:val="000000"/>
          <w:sz w:val="23"/>
          <w:szCs w:val="23"/>
        </w:rPr>
        <w:t>Professional Development Competency:</w:t>
      </w:r>
    </w:p>
    <w:p w:rsidR="00A7411B" w:rsidRPr="00FF10E2" w:rsidRDefault="00A7411B" w:rsidP="00A7411B">
      <w:pPr>
        <w:autoSpaceDE w:val="0"/>
        <w:autoSpaceDN w:val="0"/>
        <w:adjustRightInd w:val="0"/>
        <w:spacing w:after="267" w:line="293" w:lineRule="atLeast"/>
        <w:ind w:left="360" w:hanging="360"/>
        <w:rPr>
          <w:rFonts w:ascii="Arial" w:hAnsi="Arial" w:cs="Arial"/>
          <w:b/>
          <w:bCs/>
          <w:color w:val="000000"/>
          <w:sz w:val="24"/>
          <w:szCs w:val="24"/>
        </w:rPr>
      </w:pPr>
      <w:r w:rsidRPr="00FF10E2">
        <w:rPr>
          <w:rFonts w:ascii="Arial" w:hAnsi="Arial" w:cs="Arial"/>
          <w:sz w:val="24"/>
          <w:szCs w:val="24"/>
        </w:rPr>
        <w:t>Domain 3:  Instruction</w:t>
      </w:r>
    </w:p>
    <w:p w:rsidR="00A7411B" w:rsidRPr="00FF10E2" w:rsidRDefault="00A7411B" w:rsidP="00A7411B">
      <w:pPr>
        <w:autoSpaceDE w:val="0"/>
        <w:autoSpaceDN w:val="0"/>
        <w:adjustRightInd w:val="0"/>
        <w:spacing w:after="0" w:line="293" w:lineRule="atLeast"/>
        <w:ind w:left="360" w:hanging="360"/>
        <w:rPr>
          <w:rFonts w:ascii="Arial" w:hAnsi="Arial" w:cs="Arial"/>
          <w:b/>
          <w:bCs/>
          <w:color w:val="000000"/>
          <w:sz w:val="24"/>
          <w:szCs w:val="24"/>
        </w:rPr>
      </w:pPr>
      <w:r w:rsidRPr="00FF10E2">
        <w:rPr>
          <w:rFonts w:ascii="Arial" w:hAnsi="Arial" w:cs="Arial"/>
          <w:sz w:val="24"/>
          <w:szCs w:val="24"/>
        </w:rPr>
        <w:t>Competency 3c – Engaging students in Learning</w:t>
      </w:r>
    </w:p>
    <w:p w:rsidR="00A7411B" w:rsidRPr="00FF10E2" w:rsidRDefault="00A7411B" w:rsidP="00A7411B">
      <w:pPr>
        <w:autoSpaceDE w:val="0"/>
        <w:autoSpaceDN w:val="0"/>
        <w:adjustRightInd w:val="0"/>
        <w:spacing w:after="267" w:line="293" w:lineRule="atLeast"/>
        <w:ind w:left="360" w:hanging="360"/>
        <w:rPr>
          <w:rFonts w:ascii="Arial" w:hAnsi="Arial" w:cs="Arial"/>
          <w:b/>
          <w:bCs/>
          <w:color w:val="000000"/>
          <w:sz w:val="24"/>
          <w:szCs w:val="24"/>
        </w:rPr>
      </w:pPr>
    </w:p>
    <w:p w:rsidR="00A7411B" w:rsidRDefault="00A7411B" w:rsidP="00A7411B">
      <w:pPr>
        <w:autoSpaceDE w:val="0"/>
        <w:autoSpaceDN w:val="0"/>
        <w:adjustRightInd w:val="0"/>
        <w:spacing w:after="267" w:line="293" w:lineRule="atLeast"/>
        <w:ind w:left="360" w:hanging="360"/>
        <w:rPr>
          <w:rFonts w:ascii="Arial" w:hAnsi="Arial" w:cs="Arial"/>
          <w:b/>
          <w:bCs/>
          <w:color w:val="000000"/>
          <w:sz w:val="23"/>
          <w:szCs w:val="23"/>
        </w:rPr>
      </w:pPr>
      <w:r w:rsidRPr="00DF6739">
        <w:rPr>
          <w:rFonts w:ascii="Arial" w:hAnsi="Arial" w:cs="Arial"/>
          <w:b/>
          <w:bCs/>
          <w:color w:val="000000"/>
          <w:sz w:val="23"/>
          <w:szCs w:val="23"/>
        </w:rPr>
        <w:t>Possible Hypotheses:</w:t>
      </w:r>
    </w:p>
    <w:p w:rsidR="00A7411B" w:rsidRPr="003428BA" w:rsidRDefault="00A7411B" w:rsidP="00A7411B">
      <w:pPr>
        <w:pStyle w:val="ListParagraph"/>
        <w:numPr>
          <w:ilvl w:val="0"/>
          <w:numId w:val="2"/>
        </w:numPr>
        <w:autoSpaceDE w:val="0"/>
        <w:autoSpaceDN w:val="0"/>
        <w:adjustRightInd w:val="0"/>
        <w:spacing w:after="267" w:line="293" w:lineRule="atLeast"/>
        <w:rPr>
          <w:rFonts w:ascii="Arial" w:hAnsi="Arial" w:cs="Arial"/>
          <w:color w:val="000000"/>
          <w:sz w:val="23"/>
          <w:szCs w:val="23"/>
        </w:rPr>
      </w:pPr>
      <w:r w:rsidRPr="003428BA">
        <w:rPr>
          <w:rFonts w:ascii="Arial" w:hAnsi="Arial" w:cs="Arial"/>
          <w:color w:val="000000"/>
          <w:sz w:val="23"/>
          <w:szCs w:val="23"/>
        </w:rPr>
        <w:t>Incandescent and CFL bulbs do/do not produce the same amount of heat.</w:t>
      </w:r>
    </w:p>
    <w:p w:rsidR="00A7411B" w:rsidRPr="003428BA" w:rsidRDefault="00A7411B" w:rsidP="00A7411B">
      <w:pPr>
        <w:pStyle w:val="ListParagraph"/>
        <w:numPr>
          <w:ilvl w:val="0"/>
          <w:numId w:val="2"/>
        </w:numPr>
        <w:autoSpaceDE w:val="0"/>
        <w:autoSpaceDN w:val="0"/>
        <w:adjustRightInd w:val="0"/>
        <w:spacing w:after="267" w:line="293" w:lineRule="atLeast"/>
        <w:rPr>
          <w:rFonts w:ascii="Arial" w:hAnsi="Arial" w:cs="Arial"/>
          <w:color w:val="000000"/>
          <w:sz w:val="23"/>
          <w:szCs w:val="23"/>
        </w:rPr>
      </w:pPr>
      <w:r w:rsidRPr="003428BA">
        <w:rPr>
          <w:rFonts w:ascii="Arial" w:hAnsi="Arial" w:cs="Arial"/>
          <w:color w:val="000000"/>
          <w:sz w:val="23"/>
          <w:szCs w:val="23"/>
        </w:rPr>
        <w:t>Incandescent and CFL bulbs do/do not produce the same amount of light.</w:t>
      </w:r>
    </w:p>
    <w:p w:rsidR="00A7411B" w:rsidRPr="003428BA" w:rsidRDefault="00A7411B" w:rsidP="00A7411B">
      <w:pPr>
        <w:pStyle w:val="ListParagraph"/>
        <w:numPr>
          <w:ilvl w:val="0"/>
          <w:numId w:val="2"/>
        </w:numPr>
        <w:autoSpaceDE w:val="0"/>
        <w:autoSpaceDN w:val="0"/>
        <w:adjustRightInd w:val="0"/>
        <w:spacing w:after="267" w:line="293" w:lineRule="atLeast"/>
        <w:rPr>
          <w:rFonts w:ascii="Arial" w:hAnsi="Arial" w:cs="Arial"/>
          <w:color w:val="000000"/>
          <w:sz w:val="23"/>
          <w:szCs w:val="23"/>
        </w:rPr>
      </w:pPr>
      <w:r w:rsidRPr="003428BA">
        <w:rPr>
          <w:rFonts w:ascii="Arial" w:hAnsi="Arial" w:cs="Arial"/>
          <w:color w:val="000000"/>
          <w:sz w:val="23"/>
          <w:szCs w:val="23"/>
        </w:rPr>
        <w:t xml:space="preserve">One bulb is/is not more energy efficient than the other. </w:t>
      </w: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Pr="00DF6739" w:rsidRDefault="00A7411B" w:rsidP="00A7411B">
      <w:pPr>
        <w:autoSpaceDE w:val="0"/>
        <w:autoSpaceDN w:val="0"/>
        <w:adjustRightInd w:val="0"/>
        <w:spacing w:after="0" w:line="283" w:lineRule="atLeast"/>
        <w:rPr>
          <w:rFonts w:ascii="Arial" w:hAnsi="Arial" w:cs="Arial"/>
          <w:color w:val="000000"/>
          <w:sz w:val="23"/>
          <w:szCs w:val="23"/>
        </w:rPr>
      </w:pPr>
      <w:r w:rsidRPr="00DF6739">
        <w:rPr>
          <w:rFonts w:ascii="Arial" w:hAnsi="Arial" w:cs="Arial"/>
          <w:b/>
          <w:bCs/>
          <w:color w:val="000000"/>
          <w:sz w:val="23"/>
          <w:szCs w:val="23"/>
        </w:rPr>
        <w:t xml:space="preserve">Materials: </w:t>
      </w:r>
    </w:p>
    <w:p w:rsidR="00A7411B" w:rsidRDefault="00A7411B" w:rsidP="00A7411B">
      <w:pPr>
        <w:autoSpaceDE w:val="0"/>
        <w:autoSpaceDN w:val="0"/>
        <w:adjustRightInd w:val="0"/>
        <w:spacing w:after="0" w:line="276" w:lineRule="atLeast"/>
        <w:rPr>
          <w:rFonts w:ascii="Arial" w:hAnsi="Arial" w:cs="Arial"/>
          <w:color w:val="000000"/>
          <w:sz w:val="23"/>
          <w:szCs w:val="23"/>
        </w:rPr>
      </w:pPr>
    </w:p>
    <w:p w:rsidR="00A7411B" w:rsidRPr="00944FFC" w:rsidRDefault="00A7411B" w:rsidP="00A7411B">
      <w:pPr>
        <w:pStyle w:val="ListParagraph"/>
        <w:numPr>
          <w:ilvl w:val="0"/>
          <w:numId w:val="5"/>
        </w:numPr>
        <w:autoSpaceDE w:val="0"/>
        <w:autoSpaceDN w:val="0"/>
        <w:adjustRightInd w:val="0"/>
        <w:spacing w:after="0" w:line="276" w:lineRule="atLeast"/>
        <w:rPr>
          <w:rFonts w:ascii="Arial" w:hAnsi="Arial" w:cs="Arial"/>
          <w:color w:val="000000"/>
          <w:sz w:val="23"/>
          <w:szCs w:val="23"/>
        </w:rPr>
      </w:pPr>
      <w:r w:rsidRPr="00944FFC">
        <w:rPr>
          <w:rFonts w:ascii="Arial" w:hAnsi="Arial" w:cs="Arial"/>
          <w:color w:val="000000"/>
          <w:sz w:val="23"/>
          <w:szCs w:val="23"/>
        </w:rPr>
        <w:t xml:space="preserve">One incandescent and one CFL bulb that produce equivalent lumens (light levels). For example, a 60 watt incandescent bulb and a 13 watt CFL will generally produce equivalent light levels. Choose an ENERGY STAR qualified CFL. </w:t>
      </w:r>
    </w:p>
    <w:p w:rsidR="00A7411B" w:rsidRPr="00944FFC" w:rsidRDefault="00A7411B" w:rsidP="00A7411B">
      <w:pPr>
        <w:pStyle w:val="ListParagraph"/>
        <w:numPr>
          <w:ilvl w:val="0"/>
          <w:numId w:val="5"/>
        </w:numPr>
        <w:autoSpaceDE w:val="0"/>
        <w:autoSpaceDN w:val="0"/>
        <w:adjustRightInd w:val="0"/>
        <w:spacing w:after="0" w:line="283" w:lineRule="atLeast"/>
        <w:ind w:right="5695"/>
        <w:rPr>
          <w:rFonts w:ascii="Arial" w:hAnsi="Arial" w:cs="Arial"/>
          <w:color w:val="000000"/>
          <w:sz w:val="23"/>
          <w:szCs w:val="23"/>
        </w:rPr>
      </w:pPr>
      <w:r w:rsidRPr="00944FFC">
        <w:rPr>
          <w:rFonts w:ascii="Arial" w:hAnsi="Arial" w:cs="Arial"/>
          <w:color w:val="000000"/>
          <w:sz w:val="23"/>
          <w:szCs w:val="23"/>
        </w:rPr>
        <w:t>Thermometer</w:t>
      </w:r>
    </w:p>
    <w:p w:rsidR="00A7411B" w:rsidRPr="00944FFC" w:rsidRDefault="00A7411B" w:rsidP="00A7411B">
      <w:pPr>
        <w:pStyle w:val="ListParagraph"/>
        <w:numPr>
          <w:ilvl w:val="0"/>
          <w:numId w:val="5"/>
        </w:numPr>
        <w:autoSpaceDE w:val="0"/>
        <w:autoSpaceDN w:val="0"/>
        <w:adjustRightInd w:val="0"/>
        <w:spacing w:after="0" w:line="283" w:lineRule="atLeast"/>
        <w:ind w:right="5695"/>
        <w:rPr>
          <w:rFonts w:ascii="Arial" w:hAnsi="Arial" w:cs="Arial"/>
          <w:color w:val="000000"/>
          <w:sz w:val="23"/>
          <w:szCs w:val="23"/>
        </w:rPr>
      </w:pPr>
      <w:r w:rsidRPr="00944FFC">
        <w:rPr>
          <w:rFonts w:ascii="Arial" w:hAnsi="Arial" w:cs="Arial"/>
          <w:color w:val="000000"/>
          <w:sz w:val="23"/>
          <w:szCs w:val="23"/>
        </w:rPr>
        <w:t xml:space="preserve">Lamp, or watt meter comparator </w:t>
      </w:r>
    </w:p>
    <w:p w:rsidR="00A7411B" w:rsidRPr="00944FFC" w:rsidRDefault="00A7411B" w:rsidP="00A7411B">
      <w:pPr>
        <w:pStyle w:val="ListParagraph"/>
        <w:autoSpaceDE w:val="0"/>
        <w:autoSpaceDN w:val="0"/>
        <w:adjustRightInd w:val="0"/>
        <w:spacing w:after="0" w:line="283" w:lineRule="atLeast"/>
        <w:ind w:right="5695"/>
        <w:rPr>
          <w:rFonts w:ascii="Arial" w:hAnsi="Arial" w:cs="Arial"/>
          <w:color w:val="000000"/>
          <w:sz w:val="23"/>
          <w:szCs w:val="23"/>
        </w:rPr>
      </w:pPr>
      <w:r w:rsidRPr="00944FFC">
        <w:rPr>
          <w:rFonts w:ascii="Arial" w:hAnsi="Arial" w:cs="Arial"/>
          <w:color w:val="000000"/>
          <w:sz w:val="23"/>
          <w:szCs w:val="23"/>
        </w:rPr>
        <w:t>(</w:t>
      </w:r>
      <w:proofErr w:type="gramStart"/>
      <w:r w:rsidRPr="00944FFC">
        <w:rPr>
          <w:rFonts w:ascii="Arial" w:hAnsi="Arial" w:cs="Arial"/>
          <w:color w:val="000000"/>
          <w:sz w:val="23"/>
          <w:szCs w:val="23"/>
        </w:rPr>
        <w:t>if</w:t>
      </w:r>
      <w:proofErr w:type="gramEnd"/>
      <w:r w:rsidRPr="00944FFC">
        <w:rPr>
          <w:rFonts w:ascii="Arial" w:hAnsi="Arial" w:cs="Arial"/>
          <w:color w:val="000000"/>
          <w:sz w:val="23"/>
          <w:szCs w:val="23"/>
        </w:rPr>
        <w:t xml:space="preserve"> available) </w:t>
      </w:r>
    </w:p>
    <w:p w:rsidR="00A7411B" w:rsidRDefault="00A7411B" w:rsidP="00A7411B">
      <w:pPr>
        <w:autoSpaceDE w:val="0"/>
        <w:autoSpaceDN w:val="0"/>
        <w:adjustRightInd w:val="0"/>
        <w:spacing w:after="267" w:line="283" w:lineRule="atLeast"/>
        <w:ind w:left="540" w:right="5695"/>
        <w:rPr>
          <w:rFonts w:ascii="Arial" w:hAnsi="Arial" w:cs="Arial"/>
          <w:color w:val="000000"/>
          <w:sz w:val="23"/>
          <w:szCs w:val="23"/>
        </w:rPr>
      </w:pPr>
    </w:p>
    <w:p w:rsidR="00A7411B" w:rsidRDefault="00A7411B" w:rsidP="00A7411B">
      <w:pPr>
        <w:autoSpaceDE w:val="0"/>
        <w:autoSpaceDN w:val="0"/>
        <w:adjustRightInd w:val="0"/>
        <w:spacing w:after="267" w:line="283" w:lineRule="atLeast"/>
        <w:ind w:left="540" w:right="5695"/>
        <w:rPr>
          <w:rFonts w:ascii="Arial" w:hAnsi="Arial" w:cs="Arial"/>
          <w:color w:val="000000"/>
          <w:sz w:val="23"/>
          <w:szCs w:val="23"/>
        </w:rPr>
      </w:pPr>
      <w:r>
        <w:rPr>
          <w:rFonts w:ascii="Arial" w:hAnsi="Arial" w:cs="Arial"/>
          <w:noProof/>
          <w:color w:val="000000"/>
          <w:sz w:val="23"/>
          <w:szCs w:val="23"/>
        </w:rPr>
        <w:drawing>
          <wp:inline distT="0" distB="0" distL="0" distR="0" wp14:anchorId="76404AD3" wp14:editId="1B836D9A">
            <wp:extent cx="3612515" cy="2507615"/>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12515" cy="2507615"/>
                    </a:xfrm>
                    <a:prstGeom prst="rect">
                      <a:avLst/>
                    </a:prstGeom>
                    <a:noFill/>
                    <a:ln>
                      <a:noFill/>
                    </a:ln>
                  </pic:spPr>
                </pic:pic>
              </a:graphicData>
            </a:graphic>
          </wp:inline>
        </w:drawing>
      </w: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Pr="00DF6739" w:rsidRDefault="00A7411B" w:rsidP="00A7411B">
      <w:pPr>
        <w:autoSpaceDE w:val="0"/>
        <w:autoSpaceDN w:val="0"/>
        <w:adjustRightInd w:val="0"/>
        <w:spacing w:after="0" w:line="283" w:lineRule="atLeast"/>
        <w:rPr>
          <w:rFonts w:ascii="Arial" w:hAnsi="Arial" w:cs="Arial"/>
          <w:color w:val="000000"/>
          <w:sz w:val="23"/>
          <w:szCs w:val="23"/>
        </w:rPr>
      </w:pPr>
      <w:r w:rsidRPr="00DF6739">
        <w:rPr>
          <w:rFonts w:ascii="Arial" w:hAnsi="Arial" w:cs="Arial"/>
          <w:b/>
          <w:bCs/>
          <w:color w:val="000000"/>
          <w:sz w:val="23"/>
          <w:szCs w:val="23"/>
        </w:rPr>
        <w:t xml:space="preserve">Procedure: </w:t>
      </w:r>
    </w:p>
    <w:p w:rsidR="00A7411B" w:rsidRPr="00DF6739" w:rsidRDefault="00A7411B" w:rsidP="00A7411B">
      <w:pPr>
        <w:numPr>
          <w:ilvl w:val="0"/>
          <w:numId w:val="1"/>
        </w:numPr>
        <w:autoSpaceDE w:val="0"/>
        <w:autoSpaceDN w:val="0"/>
        <w:adjustRightInd w:val="0"/>
        <w:spacing w:after="0" w:line="240" w:lineRule="auto"/>
        <w:ind w:left="360" w:hanging="360"/>
        <w:rPr>
          <w:rFonts w:ascii="Arial" w:hAnsi="Arial" w:cs="Arial"/>
          <w:color w:val="000000"/>
          <w:sz w:val="23"/>
          <w:szCs w:val="23"/>
        </w:rPr>
      </w:pPr>
      <w:r w:rsidRPr="00DF6739">
        <w:rPr>
          <w:rFonts w:ascii="Arial" w:hAnsi="Arial" w:cs="Arial"/>
          <w:color w:val="000000"/>
          <w:sz w:val="23"/>
          <w:szCs w:val="23"/>
        </w:rPr>
        <w:t xml:space="preserve">Have an adult place the CFL bulb in the lamp and turn it on. Observe the light that is produced. (Or, place the CFL bulb and incandescent in a watt meter comparator, in order to switch back and forth between the bulbs and show the meter speed up and slow down). </w:t>
      </w:r>
    </w:p>
    <w:p w:rsidR="00A7411B" w:rsidRPr="00DF6739" w:rsidRDefault="00A7411B" w:rsidP="00A7411B">
      <w:pPr>
        <w:numPr>
          <w:ilvl w:val="0"/>
          <w:numId w:val="1"/>
        </w:numPr>
        <w:autoSpaceDE w:val="0"/>
        <w:autoSpaceDN w:val="0"/>
        <w:adjustRightInd w:val="0"/>
        <w:spacing w:after="0" w:line="240" w:lineRule="auto"/>
        <w:ind w:left="360" w:hanging="360"/>
        <w:rPr>
          <w:rFonts w:ascii="Arial" w:hAnsi="Arial" w:cs="Arial"/>
          <w:color w:val="000000"/>
          <w:sz w:val="23"/>
          <w:szCs w:val="23"/>
        </w:rPr>
      </w:pPr>
      <w:r w:rsidRPr="00DF6739">
        <w:rPr>
          <w:rFonts w:ascii="Arial" w:hAnsi="Arial" w:cs="Arial"/>
          <w:color w:val="000000"/>
          <w:sz w:val="23"/>
          <w:szCs w:val="23"/>
        </w:rPr>
        <w:t xml:space="preserve">Hold a thermometer six inches above the bulb for one minute and record the temperature. Turn off the lamp and let the bulb cool. </w:t>
      </w:r>
    </w:p>
    <w:p w:rsidR="00A7411B" w:rsidRPr="00DF6739" w:rsidRDefault="00A7411B" w:rsidP="00A7411B">
      <w:pPr>
        <w:numPr>
          <w:ilvl w:val="0"/>
          <w:numId w:val="1"/>
        </w:numPr>
        <w:autoSpaceDE w:val="0"/>
        <w:autoSpaceDN w:val="0"/>
        <w:adjustRightInd w:val="0"/>
        <w:spacing w:after="0" w:line="240" w:lineRule="auto"/>
        <w:ind w:left="360" w:hanging="360"/>
        <w:rPr>
          <w:rFonts w:ascii="Arial" w:hAnsi="Arial" w:cs="Arial"/>
          <w:color w:val="000000"/>
          <w:sz w:val="23"/>
          <w:szCs w:val="23"/>
        </w:rPr>
      </w:pPr>
      <w:r w:rsidRPr="00DF6739">
        <w:rPr>
          <w:rFonts w:ascii="Arial" w:hAnsi="Arial" w:cs="Arial"/>
          <w:color w:val="000000"/>
          <w:sz w:val="23"/>
          <w:szCs w:val="23"/>
        </w:rPr>
        <w:t xml:space="preserve">Have an adult remove the CFL bulb, place the incandescent bulb in the lamp and turn it on. Observe the light that is produced. </w:t>
      </w:r>
    </w:p>
    <w:p w:rsidR="00A7411B" w:rsidRPr="00DF6739" w:rsidRDefault="00A7411B" w:rsidP="00A7411B">
      <w:pPr>
        <w:numPr>
          <w:ilvl w:val="0"/>
          <w:numId w:val="1"/>
        </w:numPr>
        <w:autoSpaceDE w:val="0"/>
        <w:autoSpaceDN w:val="0"/>
        <w:adjustRightInd w:val="0"/>
        <w:spacing w:after="0" w:line="240" w:lineRule="auto"/>
        <w:ind w:left="360" w:hanging="360"/>
        <w:rPr>
          <w:rFonts w:ascii="Arial" w:hAnsi="Arial" w:cs="Arial"/>
          <w:color w:val="000000"/>
          <w:sz w:val="23"/>
          <w:szCs w:val="23"/>
        </w:rPr>
      </w:pPr>
      <w:r w:rsidRPr="00DF6739">
        <w:rPr>
          <w:rFonts w:ascii="Arial" w:hAnsi="Arial" w:cs="Arial"/>
          <w:color w:val="000000"/>
          <w:sz w:val="23"/>
          <w:szCs w:val="23"/>
        </w:rPr>
        <w:t xml:space="preserve">Hold a thermometer six inches above the bulb for one minute and record the temperature. </w:t>
      </w:r>
    </w:p>
    <w:p w:rsidR="00A7411B" w:rsidRDefault="00A7411B" w:rsidP="00A7411B">
      <w:pPr>
        <w:autoSpaceDE w:val="0"/>
        <w:autoSpaceDN w:val="0"/>
        <w:adjustRightInd w:val="0"/>
        <w:spacing w:after="0" w:line="240" w:lineRule="auto"/>
        <w:rPr>
          <w:rFonts w:ascii="Arial" w:hAnsi="Arial" w:cs="Arial"/>
          <w:color w:val="000000"/>
          <w:sz w:val="23"/>
          <w:szCs w:val="23"/>
        </w:rPr>
      </w:pPr>
    </w:p>
    <w:p w:rsidR="00A7411B" w:rsidRDefault="00A7411B" w:rsidP="00A7411B">
      <w:pPr>
        <w:autoSpaceDE w:val="0"/>
        <w:autoSpaceDN w:val="0"/>
        <w:adjustRightInd w:val="0"/>
        <w:spacing w:after="0" w:line="240" w:lineRule="auto"/>
        <w:rPr>
          <w:rFonts w:ascii="Arial" w:hAnsi="Arial" w:cs="Arial"/>
          <w:color w:val="000000"/>
          <w:sz w:val="23"/>
          <w:szCs w:val="23"/>
        </w:rPr>
      </w:pPr>
    </w:p>
    <w:p w:rsidR="00A7411B" w:rsidRDefault="00A7411B" w:rsidP="00A7411B">
      <w:pPr>
        <w:autoSpaceDE w:val="0"/>
        <w:autoSpaceDN w:val="0"/>
        <w:adjustRightInd w:val="0"/>
        <w:spacing w:after="0" w:line="240" w:lineRule="auto"/>
        <w:rPr>
          <w:rFonts w:ascii="Arial" w:hAnsi="Arial" w:cs="Arial"/>
          <w:color w:val="000000"/>
          <w:sz w:val="23"/>
          <w:szCs w:val="23"/>
        </w:rPr>
      </w:pPr>
    </w:p>
    <w:p w:rsidR="00A7411B" w:rsidRPr="00DF6739" w:rsidRDefault="00A7411B" w:rsidP="00A7411B">
      <w:pPr>
        <w:autoSpaceDE w:val="0"/>
        <w:autoSpaceDN w:val="0"/>
        <w:adjustRightInd w:val="0"/>
        <w:spacing w:after="0" w:line="240" w:lineRule="auto"/>
        <w:rPr>
          <w:rFonts w:ascii="Arial" w:hAnsi="Arial" w:cs="Arial"/>
          <w:color w:val="000000"/>
          <w:sz w:val="23"/>
          <w:szCs w:val="23"/>
        </w:rPr>
      </w:pPr>
    </w:p>
    <w:p w:rsidR="00A7411B" w:rsidRPr="002D7835" w:rsidRDefault="00A7411B" w:rsidP="00A7411B">
      <w:pPr>
        <w:rPr>
          <w:rFonts w:ascii="Arial" w:hAnsi="Arial" w:cs="Arial"/>
          <w:b/>
          <w:bCs/>
          <w:color w:val="000000"/>
          <w:sz w:val="23"/>
          <w:szCs w:val="23"/>
        </w:rPr>
      </w:pPr>
      <w:r w:rsidRPr="002D7835">
        <w:rPr>
          <w:rFonts w:ascii="Arial" w:hAnsi="Arial" w:cs="Arial"/>
          <w:b/>
          <w:bCs/>
          <w:color w:val="000000"/>
          <w:sz w:val="23"/>
          <w:szCs w:val="23"/>
        </w:rPr>
        <w:t>Assessment: (Analysis and Conclusion)</w:t>
      </w:r>
    </w:p>
    <w:p w:rsidR="00A7411B" w:rsidRPr="003428BA" w:rsidRDefault="00A7411B" w:rsidP="00A7411B">
      <w:pPr>
        <w:pStyle w:val="ListParagraph"/>
        <w:numPr>
          <w:ilvl w:val="0"/>
          <w:numId w:val="3"/>
        </w:numPr>
        <w:rPr>
          <w:rFonts w:ascii="Arial" w:hAnsi="Arial" w:cs="Arial"/>
          <w:color w:val="000000"/>
          <w:sz w:val="23"/>
          <w:szCs w:val="23"/>
        </w:rPr>
      </w:pPr>
      <w:r w:rsidRPr="003428BA">
        <w:rPr>
          <w:rFonts w:ascii="Arial" w:hAnsi="Arial" w:cs="Arial"/>
          <w:color w:val="000000"/>
          <w:sz w:val="23"/>
          <w:szCs w:val="23"/>
        </w:rPr>
        <w:t>Could you tell any difference in how much light the two bulbs produced?</w:t>
      </w:r>
    </w:p>
    <w:p w:rsidR="00A7411B" w:rsidRPr="003428BA" w:rsidRDefault="00A7411B" w:rsidP="00A7411B">
      <w:pPr>
        <w:pStyle w:val="ListParagraph"/>
        <w:numPr>
          <w:ilvl w:val="0"/>
          <w:numId w:val="3"/>
        </w:numPr>
        <w:rPr>
          <w:rFonts w:ascii="Arial" w:hAnsi="Arial" w:cs="Arial"/>
          <w:color w:val="000000"/>
          <w:sz w:val="23"/>
          <w:szCs w:val="23"/>
        </w:rPr>
      </w:pPr>
      <w:r w:rsidRPr="003428BA">
        <w:rPr>
          <w:rFonts w:ascii="Arial" w:hAnsi="Arial" w:cs="Arial"/>
          <w:color w:val="000000"/>
          <w:sz w:val="23"/>
          <w:szCs w:val="23"/>
        </w:rPr>
        <w:t xml:space="preserve">Did one bulb produce more heat than the other? </w:t>
      </w:r>
    </w:p>
    <w:p w:rsidR="00A7411B" w:rsidRPr="003428BA" w:rsidRDefault="00A7411B" w:rsidP="00A7411B">
      <w:pPr>
        <w:pStyle w:val="ListParagraph"/>
        <w:numPr>
          <w:ilvl w:val="0"/>
          <w:numId w:val="3"/>
        </w:numPr>
        <w:rPr>
          <w:rFonts w:ascii="Arial" w:hAnsi="Arial" w:cs="Arial"/>
          <w:color w:val="000000"/>
          <w:sz w:val="23"/>
          <w:szCs w:val="23"/>
        </w:rPr>
      </w:pPr>
      <w:r w:rsidRPr="003428BA">
        <w:rPr>
          <w:rFonts w:ascii="Arial" w:hAnsi="Arial" w:cs="Arial"/>
          <w:color w:val="000000"/>
          <w:sz w:val="23"/>
          <w:szCs w:val="23"/>
        </w:rPr>
        <w:t>Which bulb is more energy efficient?</w:t>
      </w:r>
    </w:p>
    <w:p w:rsidR="00A7411B" w:rsidRDefault="00A7411B" w:rsidP="00A7411B">
      <w:pPr>
        <w:pStyle w:val="ListParagraph"/>
        <w:numPr>
          <w:ilvl w:val="0"/>
          <w:numId w:val="3"/>
        </w:numPr>
      </w:pPr>
      <w:r w:rsidRPr="003428BA">
        <w:rPr>
          <w:rFonts w:ascii="Arial" w:hAnsi="Arial" w:cs="Arial"/>
          <w:color w:val="000000"/>
          <w:sz w:val="23"/>
          <w:szCs w:val="23"/>
        </w:rPr>
        <w:t>Which bulb will prevent more greenhouse gas emissions in our air?</w:t>
      </w:r>
    </w:p>
    <w:p w:rsidR="00A7411B" w:rsidRDefault="00A7411B" w:rsidP="00A7411B"/>
    <w:p w:rsidR="00A7411B" w:rsidRDefault="00A7411B" w:rsidP="00A7411B"/>
    <w:p w:rsidR="00A7411B" w:rsidRDefault="00A7411B" w:rsidP="00A7411B">
      <w:pPr>
        <w:autoSpaceDE w:val="0"/>
        <w:autoSpaceDN w:val="0"/>
        <w:adjustRightInd w:val="0"/>
        <w:spacing w:after="267" w:line="240" w:lineRule="auto"/>
        <w:rPr>
          <w:rFonts w:ascii="Arial" w:hAnsi="Arial" w:cs="Arial"/>
          <w:b/>
          <w:bCs/>
          <w:color w:val="000000"/>
          <w:sz w:val="23"/>
          <w:szCs w:val="23"/>
        </w:rPr>
      </w:pPr>
    </w:p>
    <w:p w:rsidR="00A7411B" w:rsidRDefault="00A7411B" w:rsidP="00A7411B">
      <w:pPr>
        <w:autoSpaceDE w:val="0"/>
        <w:autoSpaceDN w:val="0"/>
        <w:adjustRightInd w:val="0"/>
        <w:spacing w:after="267" w:line="240" w:lineRule="auto"/>
        <w:rPr>
          <w:rFonts w:ascii="Arial" w:hAnsi="Arial" w:cs="Arial"/>
          <w:b/>
          <w:bCs/>
          <w:color w:val="000000"/>
          <w:sz w:val="23"/>
          <w:szCs w:val="23"/>
        </w:rPr>
      </w:pPr>
    </w:p>
    <w:p w:rsidR="00A7411B" w:rsidRDefault="00A7411B" w:rsidP="00A7411B">
      <w:pPr>
        <w:autoSpaceDE w:val="0"/>
        <w:autoSpaceDN w:val="0"/>
        <w:adjustRightInd w:val="0"/>
        <w:spacing w:after="267" w:line="240" w:lineRule="auto"/>
        <w:rPr>
          <w:rFonts w:ascii="Arial" w:hAnsi="Arial" w:cs="Arial"/>
          <w:b/>
          <w:bCs/>
          <w:color w:val="000000"/>
          <w:sz w:val="23"/>
          <w:szCs w:val="23"/>
        </w:rPr>
      </w:pPr>
    </w:p>
    <w:p w:rsidR="00A7411B" w:rsidRPr="00DF6739" w:rsidRDefault="00A7411B" w:rsidP="00A7411B">
      <w:pPr>
        <w:autoSpaceDE w:val="0"/>
        <w:autoSpaceDN w:val="0"/>
        <w:adjustRightInd w:val="0"/>
        <w:spacing w:after="267" w:line="240" w:lineRule="auto"/>
        <w:rPr>
          <w:rFonts w:ascii="Arial" w:hAnsi="Arial" w:cs="Arial"/>
          <w:color w:val="000000"/>
          <w:sz w:val="23"/>
          <w:szCs w:val="23"/>
        </w:rPr>
      </w:pPr>
      <w:r w:rsidRPr="00DF6739">
        <w:rPr>
          <w:rFonts w:ascii="Arial" w:hAnsi="Arial" w:cs="Arial"/>
          <w:b/>
          <w:bCs/>
          <w:color w:val="000000"/>
          <w:sz w:val="23"/>
          <w:szCs w:val="23"/>
        </w:rPr>
        <w:t xml:space="preserve">Extension Activities: </w:t>
      </w:r>
    </w:p>
    <w:p w:rsidR="00A7411B" w:rsidRPr="00DF6739" w:rsidRDefault="00A7411B" w:rsidP="00A7411B">
      <w:pPr>
        <w:autoSpaceDE w:val="0"/>
        <w:autoSpaceDN w:val="0"/>
        <w:adjustRightInd w:val="0"/>
        <w:spacing w:after="0" w:line="240" w:lineRule="auto"/>
        <w:rPr>
          <w:rFonts w:ascii="Arial" w:hAnsi="Arial" w:cs="Arial"/>
          <w:color w:val="000000"/>
          <w:sz w:val="23"/>
          <w:szCs w:val="23"/>
        </w:rPr>
      </w:pPr>
      <w:r w:rsidRPr="00DF6739">
        <w:rPr>
          <w:rFonts w:ascii="Arial" w:hAnsi="Arial" w:cs="Arial"/>
          <w:b/>
          <w:bCs/>
          <w:color w:val="000000"/>
          <w:sz w:val="23"/>
          <w:szCs w:val="23"/>
        </w:rPr>
        <w:t xml:space="preserve">Using Math </w:t>
      </w:r>
    </w:p>
    <w:p w:rsidR="00A7411B" w:rsidRPr="00DF6739" w:rsidRDefault="00A7411B" w:rsidP="00A7411B">
      <w:pPr>
        <w:autoSpaceDE w:val="0"/>
        <w:autoSpaceDN w:val="0"/>
        <w:adjustRightInd w:val="0"/>
        <w:spacing w:after="267" w:line="276" w:lineRule="atLeast"/>
        <w:ind w:right="255"/>
        <w:jc w:val="both"/>
        <w:rPr>
          <w:rFonts w:ascii="Arial" w:hAnsi="Arial" w:cs="Arial"/>
          <w:color w:val="000000"/>
          <w:sz w:val="23"/>
          <w:szCs w:val="23"/>
        </w:rPr>
      </w:pPr>
      <w:r w:rsidRPr="00DF6739">
        <w:rPr>
          <w:rFonts w:ascii="Arial" w:hAnsi="Arial" w:cs="Arial"/>
          <w:color w:val="000000"/>
          <w:sz w:val="23"/>
          <w:szCs w:val="23"/>
        </w:rPr>
        <w:t xml:space="preserve">Demonstrate to the class how to compute the actual electricity consumption of the two bulbs for varying time periods of use; have the students approximate how long they leave lights on (i.e. one hour of use, how many times a week, how much over the year). Compare the amount of electricity used for the two bulbs for similar amounts of time (have students do this if this is appropriate). Compare the cost of the two bulbs based on the electricity consumed. Compare the amount of greenhouse gases produced based on the electricity consumed. </w:t>
      </w:r>
    </w:p>
    <w:p w:rsidR="00A7411B" w:rsidRPr="00DF6739" w:rsidRDefault="00A7411B" w:rsidP="00A7411B">
      <w:pPr>
        <w:autoSpaceDE w:val="0"/>
        <w:autoSpaceDN w:val="0"/>
        <w:adjustRightInd w:val="0"/>
        <w:spacing w:after="267" w:line="276" w:lineRule="atLeast"/>
        <w:ind w:left="720"/>
        <w:rPr>
          <w:rFonts w:ascii="Arial" w:hAnsi="Arial" w:cs="Arial"/>
          <w:color w:val="000000"/>
          <w:sz w:val="23"/>
          <w:szCs w:val="23"/>
        </w:rPr>
      </w:pPr>
      <w:r w:rsidRPr="00DF6739">
        <w:rPr>
          <w:rFonts w:ascii="Arial" w:hAnsi="Arial" w:cs="Arial"/>
          <w:color w:val="000000"/>
          <w:sz w:val="23"/>
          <w:szCs w:val="23"/>
        </w:rPr>
        <w:t xml:space="preserve">Electricity used (kWh) = hours of use x (wattage of bulb divided by 1000) </w:t>
      </w:r>
    </w:p>
    <w:p w:rsidR="00A7411B" w:rsidRPr="00DF6739" w:rsidRDefault="00A7411B" w:rsidP="00A7411B">
      <w:pPr>
        <w:autoSpaceDE w:val="0"/>
        <w:autoSpaceDN w:val="0"/>
        <w:adjustRightInd w:val="0"/>
        <w:spacing w:after="267" w:line="276" w:lineRule="atLeast"/>
        <w:ind w:left="720"/>
        <w:rPr>
          <w:rFonts w:ascii="Arial" w:hAnsi="Arial" w:cs="Arial"/>
          <w:color w:val="000000"/>
          <w:sz w:val="23"/>
          <w:szCs w:val="23"/>
        </w:rPr>
      </w:pPr>
      <w:r w:rsidRPr="00DF6739">
        <w:rPr>
          <w:rFonts w:ascii="Arial" w:hAnsi="Arial" w:cs="Arial"/>
          <w:color w:val="000000"/>
          <w:sz w:val="23"/>
          <w:szCs w:val="23"/>
        </w:rPr>
        <w:t xml:space="preserve">Cost = kWh x electric rate </w:t>
      </w:r>
    </w:p>
    <w:p w:rsidR="00A7411B" w:rsidRPr="00DF6739" w:rsidRDefault="00A7411B" w:rsidP="00A7411B">
      <w:pPr>
        <w:autoSpaceDE w:val="0"/>
        <w:autoSpaceDN w:val="0"/>
        <w:adjustRightInd w:val="0"/>
        <w:spacing w:after="267" w:line="276" w:lineRule="atLeast"/>
        <w:ind w:left="720"/>
        <w:rPr>
          <w:rFonts w:ascii="Arial" w:hAnsi="Arial" w:cs="Arial"/>
          <w:color w:val="000000"/>
          <w:sz w:val="23"/>
          <w:szCs w:val="23"/>
        </w:rPr>
      </w:pPr>
      <w:r w:rsidRPr="00DF6739">
        <w:rPr>
          <w:rFonts w:ascii="Arial" w:hAnsi="Arial" w:cs="Arial"/>
          <w:color w:val="000000"/>
          <w:sz w:val="23"/>
          <w:szCs w:val="23"/>
        </w:rPr>
        <w:t xml:space="preserve">Greenhouse Gas Emissions (pounds of pollution) = kWh x 1.58 pounds/kWh </w:t>
      </w: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Default="00A7411B" w:rsidP="00A7411B">
      <w:pPr>
        <w:autoSpaceDE w:val="0"/>
        <w:autoSpaceDN w:val="0"/>
        <w:adjustRightInd w:val="0"/>
        <w:spacing w:after="0" w:line="283" w:lineRule="atLeast"/>
        <w:rPr>
          <w:rFonts w:ascii="Arial" w:hAnsi="Arial" w:cs="Arial"/>
          <w:b/>
          <w:bCs/>
          <w:color w:val="000000"/>
          <w:sz w:val="23"/>
          <w:szCs w:val="23"/>
        </w:rPr>
      </w:pPr>
    </w:p>
    <w:p w:rsidR="00A7411B" w:rsidRPr="00DF6739" w:rsidRDefault="00A7411B" w:rsidP="00A7411B">
      <w:pPr>
        <w:autoSpaceDE w:val="0"/>
        <w:autoSpaceDN w:val="0"/>
        <w:adjustRightInd w:val="0"/>
        <w:spacing w:after="0" w:line="283" w:lineRule="atLeast"/>
        <w:rPr>
          <w:rFonts w:ascii="Arial" w:hAnsi="Arial" w:cs="Arial"/>
          <w:color w:val="000000"/>
          <w:sz w:val="23"/>
          <w:szCs w:val="23"/>
        </w:rPr>
      </w:pPr>
      <w:r w:rsidRPr="00DF6739">
        <w:rPr>
          <w:rFonts w:ascii="Arial" w:hAnsi="Arial" w:cs="Arial"/>
          <w:b/>
          <w:bCs/>
          <w:color w:val="000000"/>
          <w:sz w:val="23"/>
          <w:szCs w:val="23"/>
        </w:rPr>
        <w:t xml:space="preserve">Using Language Arts </w:t>
      </w:r>
    </w:p>
    <w:p w:rsidR="00A7411B" w:rsidRDefault="00A7411B" w:rsidP="00A7411B">
      <w:pPr>
        <w:jc w:val="both"/>
      </w:pPr>
      <w:r w:rsidRPr="00DF6739">
        <w:rPr>
          <w:rFonts w:ascii="Arial" w:hAnsi="Arial" w:cs="Arial"/>
          <w:color w:val="000000"/>
          <w:sz w:val="23"/>
          <w:szCs w:val="23"/>
        </w:rPr>
        <w:t>Have the students discuss the benefits of using more energy efficient bulbs (i.e. saves money, saves time replacing bulbs, helps protect the environment by reducing fossil fuel emissions). Brainstorm about why it is important for them to do their part in helping to improve the environment. Talk about how energy is used in their homes and schools and help them identify other ways that energy is being wasted. Have the students draw a picture or write a short story about the importance of individuals in bringing about larger social changes and illustrate the difference that something as simple as changing a light can make when we all do our part.</w:t>
      </w:r>
    </w:p>
    <w:p w:rsidR="00A7411B" w:rsidRDefault="00A7411B" w:rsidP="00A7411B">
      <w:pPr>
        <w:jc w:val="both"/>
      </w:pPr>
    </w:p>
    <w:p w:rsidR="00A7411B" w:rsidRDefault="00A7411B" w:rsidP="00A7411B"/>
    <w:p w:rsidR="00A7411B" w:rsidRDefault="00A7411B" w:rsidP="00A7411B"/>
    <w:p w:rsidR="00A7411B" w:rsidRDefault="00A7411B" w:rsidP="00A7411B"/>
    <w:p w:rsidR="00A7411B" w:rsidRDefault="00A7411B" w:rsidP="00A7411B"/>
    <w:p w:rsidR="00A7411B" w:rsidRDefault="00A7411B" w:rsidP="00A7411B"/>
    <w:p w:rsidR="00A7411B" w:rsidRDefault="00A7411B" w:rsidP="00A7411B"/>
    <w:p w:rsidR="00A7411B" w:rsidRPr="00944FFC" w:rsidRDefault="00A7411B" w:rsidP="00A7411B">
      <w:pPr>
        <w:pStyle w:val="CM10"/>
        <w:spacing w:after="67"/>
        <w:jc w:val="center"/>
        <w:rPr>
          <w:rFonts w:cs="Comic Sans MS"/>
          <w:b/>
          <w:bCs/>
          <w:color w:val="000000"/>
          <w:sz w:val="40"/>
          <w:szCs w:val="40"/>
        </w:rPr>
      </w:pPr>
      <w:r w:rsidRPr="00944FFC">
        <w:rPr>
          <w:rFonts w:cs="Comic Sans MS"/>
          <w:b/>
          <w:bCs/>
          <w:color w:val="000000"/>
          <w:sz w:val="40"/>
          <w:szCs w:val="40"/>
        </w:rPr>
        <w:t>Comparing Light Bulbs</w:t>
      </w:r>
    </w:p>
    <w:p w:rsidR="00A7411B" w:rsidRPr="00944FFC" w:rsidRDefault="00A7411B" w:rsidP="00A7411B">
      <w:pPr>
        <w:pStyle w:val="Default"/>
        <w:jc w:val="center"/>
        <w:rPr>
          <w:b/>
          <w:sz w:val="40"/>
          <w:szCs w:val="40"/>
        </w:rPr>
      </w:pPr>
      <w:r w:rsidRPr="00944FFC">
        <w:rPr>
          <w:b/>
          <w:sz w:val="40"/>
          <w:szCs w:val="40"/>
        </w:rPr>
        <w:t>Rubric</w:t>
      </w:r>
    </w:p>
    <w:p w:rsidR="00A7411B" w:rsidRDefault="00A7411B" w:rsidP="00A7411B">
      <w:pPr>
        <w:pStyle w:val="CM10"/>
        <w:spacing w:after="67"/>
        <w:jc w:val="center"/>
        <w:rPr>
          <w:rFonts w:cs="Comic Sans MS"/>
          <w:b/>
          <w:bCs/>
          <w:color w:val="000000"/>
          <w:sz w:val="40"/>
          <w:szCs w:val="40"/>
        </w:rPr>
      </w:pPr>
    </w:p>
    <w:p w:rsidR="0045520A" w:rsidRPr="0045520A" w:rsidRDefault="0045520A" w:rsidP="0045520A">
      <w:pPr>
        <w:spacing w:after="0" w:line="256" w:lineRule="auto"/>
        <w:ind w:left="60"/>
        <w:jc w:val="center"/>
        <w:rPr>
          <w:rFonts w:ascii="Calibri" w:eastAsia="Calibri" w:hAnsi="Calibri" w:cs="Calibri"/>
          <w:color w:val="000000"/>
        </w:rPr>
      </w:pPr>
    </w:p>
    <w:tbl>
      <w:tblPr>
        <w:tblStyle w:val="TableGrid"/>
        <w:tblW w:w="10967" w:type="dxa"/>
        <w:tblInd w:w="-803" w:type="dxa"/>
        <w:tblCellMar>
          <w:top w:w="12" w:type="dxa"/>
          <w:left w:w="108" w:type="dxa"/>
          <w:right w:w="59" w:type="dxa"/>
        </w:tblCellMar>
        <w:tblLook w:val="04A0" w:firstRow="1" w:lastRow="0" w:firstColumn="1" w:lastColumn="0" w:noHBand="0" w:noVBand="1"/>
      </w:tblPr>
      <w:tblGrid>
        <w:gridCol w:w="1519"/>
        <w:gridCol w:w="2624"/>
        <w:gridCol w:w="2526"/>
        <w:gridCol w:w="2253"/>
        <w:gridCol w:w="2045"/>
      </w:tblGrid>
      <w:tr w:rsidR="0045520A" w:rsidRPr="0045520A" w:rsidTr="0045520A">
        <w:trPr>
          <w:trHeight w:val="263"/>
        </w:trPr>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left="5"/>
              <w:jc w:val="center"/>
              <w:rPr>
                <w:rFonts w:eastAsia="Calibri" w:cs="Calibri"/>
              </w:rPr>
            </w:pP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50"/>
              <w:jc w:val="center"/>
              <w:rPr>
                <w:rFonts w:eastAsia="Calibri" w:cs="Calibri"/>
              </w:rPr>
            </w:pPr>
            <w:r w:rsidRPr="0045520A">
              <w:rPr>
                <w:rFonts w:ascii="Times New Roman" w:hAnsi="Times New Roman"/>
                <w:b/>
              </w:rPr>
              <w:t xml:space="preserve">Score = 4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48"/>
              <w:jc w:val="center"/>
              <w:rPr>
                <w:rFonts w:eastAsia="Calibri" w:cs="Calibri"/>
              </w:rPr>
            </w:pPr>
            <w:r w:rsidRPr="0045520A">
              <w:rPr>
                <w:rFonts w:ascii="Times New Roman" w:hAnsi="Times New Roman"/>
                <w:b/>
              </w:rPr>
              <w:t xml:space="preserve">Score = 3 </w:t>
            </w: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49"/>
              <w:jc w:val="center"/>
              <w:rPr>
                <w:rFonts w:eastAsia="Calibri" w:cs="Calibri"/>
              </w:rPr>
            </w:pPr>
            <w:r w:rsidRPr="0045520A">
              <w:rPr>
                <w:rFonts w:ascii="Times New Roman" w:hAnsi="Times New Roman"/>
                <w:b/>
              </w:rPr>
              <w:t xml:space="preserve">Score = 2 </w:t>
            </w: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49"/>
              <w:jc w:val="center"/>
              <w:rPr>
                <w:rFonts w:eastAsia="Calibri" w:cs="Calibri"/>
              </w:rPr>
            </w:pPr>
            <w:r w:rsidRPr="0045520A">
              <w:rPr>
                <w:rFonts w:ascii="Times New Roman" w:hAnsi="Times New Roman"/>
                <w:b/>
              </w:rPr>
              <w:t xml:space="preserve">Score = 1 </w:t>
            </w:r>
            <w:r w:rsidRPr="0045520A">
              <w:rPr>
                <w:rFonts w:ascii="Times New Roman" w:hAnsi="Times New Roman"/>
              </w:rPr>
              <w:t xml:space="preserve"> </w:t>
            </w:r>
          </w:p>
        </w:tc>
      </w:tr>
      <w:tr w:rsidR="0045520A" w:rsidRPr="0045520A" w:rsidTr="0045520A">
        <w:trPr>
          <w:trHeight w:val="1274"/>
        </w:trPr>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b/>
              </w:rPr>
              <w:t xml:space="preserve"> Experimental design </w:t>
            </w: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Design shows student has analyzed the problem and has independently designed and conducted a thoughtful experiment.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Design shows student grasps the basic idea of the scientific process by conducting experiment that controlled obvious variables.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9"/>
              <w:rPr>
                <w:rFonts w:eastAsia="Calibri" w:cs="Calibri"/>
              </w:rPr>
            </w:pPr>
            <w:r w:rsidRPr="0045520A">
              <w:rPr>
                <w:rFonts w:ascii="Times New Roman" w:hAnsi="Times New Roman"/>
              </w:rPr>
              <w:t xml:space="preserve">Design shows student grasps basic idea of scientific process but needs some help in controlling obvious variables.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Design shows student can conduct an experiment when given considerable help by the teacher.  </w:t>
            </w:r>
          </w:p>
        </w:tc>
      </w:tr>
      <w:tr w:rsidR="0045520A" w:rsidRPr="0045520A" w:rsidTr="0045520A">
        <w:trPr>
          <w:trHeight w:val="1529"/>
        </w:trPr>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b/>
              </w:rPr>
              <w:t xml:space="preserve">Scientific results </w:t>
            </w: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spacing w:line="237" w:lineRule="auto"/>
              <w:rPr>
                <w:rFonts w:eastAsia="Calibri" w:cs="Calibri"/>
              </w:rPr>
            </w:pPr>
            <w:r w:rsidRPr="0045520A">
              <w:rPr>
                <w:rFonts w:ascii="Times New Roman" w:hAnsi="Times New Roman"/>
              </w:rPr>
              <w:t xml:space="preserve">Pamphlet explained with convincing clarity the solution to the problem. Information from </w:t>
            </w:r>
          </w:p>
          <w:p w:rsidR="0045520A" w:rsidRPr="0045520A" w:rsidRDefault="0045520A" w:rsidP="0045520A">
            <w:pPr>
              <w:ind w:right="15"/>
              <w:rPr>
                <w:rFonts w:eastAsia="Calibri" w:cs="Calibri"/>
              </w:rPr>
            </w:pPr>
            <w:proofErr w:type="gramStart"/>
            <w:r w:rsidRPr="0045520A">
              <w:rPr>
                <w:rFonts w:ascii="Times New Roman" w:hAnsi="Times New Roman"/>
              </w:rPr>
              <w:t>other</w:t>
            </w:r>
            <w:proofErr w:type="gramEnd"/>
            <w:r w:rsidRPr="0045520A">
              <w:rPr>
                <w:rFonts w:ascii="Times New Roman" w:hAnsi="Times New Roman"/>
              </w:rPr>
              <w:t xml:space="preserve"> sources or other experiments was used in explaining.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Pamphlet showed that student understands the results and knows how to explain them.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Pamphlet showed results of experiment. Conclusions reached were incomplete or were explained only after questioning.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Pamphlet showed results of the experiment.  Conclusions drawn were lacking, incomplete, or confused.  </w:t>
            </w:r>
          </w:p>
        </w:tc>
      </w:tr>
      <w:tr w:rsidR="0045520A" w:rsidRPr="0045520A" w:rsidTr="0045520A">
        <w:trPr>
          <w:trHeight w:val="1274"/>
        </w:trPr>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b/>
              </w:rPr>
              <w:t xml:space="preserve">Data </w:t>
            </w:r>
          </w:p>
          <w:p w:rsidR="0045520A" w:rsidRPr="0045520A" w:rsidRDefault="0045520A" w:rsidP="0045520A">
            <w:pPr>
              <w:rPr>
                <w:rFonts w:eastAsia="Calibri" w:cs="Calibri"/>
              </w:rPr>
            </w:pPr>
            <w:r w:rsidRPr="0045520A">
              <w:rPr>
                <w:rFonts w:ascii="Times New Roman" w:hAnsi="Times New Roman"/>
                <w:b/>
              </w:rPr>
              <w:t xml:space="preserve">collection </w:t>
            </w:r>
            <w:r w:rsidRPr="0045520A">
              <w:rPr>
                <w:rFonts w:ascii="Times New Roman" w:hAnsi="Times New Roman"/>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Data was collected and recorded in an orderly manner that accurately reflects the results of the experiment.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Data was recorded in a manner that probably represents the results of the experiment.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29"/>
              <w:rPr>
                <w:rFonts w:eastAsia="Calibri" w:cs="Calibri"/>
              </w:rPr>
            </w:pPr>
            <w:r w:rsidRPr="0045520A">
              <w:rPr>
                <w:rFonts w:ascii="Times New Roman" w:hAnsi="Times New Roman"/>
              </w:rPr>
              <w:t xml:space="preserve">Data was recorded in a disorganized manner or only with teacher assistance.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Data was recorded in an incomplete, haphazard manner or only after considerable teacher assistance.  </w:t>
            </w:r>
          </w:p>
        </w:tc>
      </w:tr>
      <w:tr w:rsidR="0045520A" w:rsidRPr="0045520A" w:rsidTr="0045520A">
        <w:trPr>
          <w:trHeight w:val="1529"/>
        </w:trPr>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b/>
              </w:rPr>
              <w:t xml:space="preserve">Verbal expression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ind w:right="3"/>
              <w:rPr>
                <w:rFonts w:eastAsia="Calibri" w:cs="Calibri"/>
              </w:rPr>
            </w:pPr>
            <w:r w:rsidRPr="0045520A">
              <w:rPr>
                <w:rFonts w:ascii="Times New Roman" w:hAnsi="Times New Roman"/>
              </w:rPr>
              <w:t xml:space="preserve">Speech presented a clearly defined point of view that can be supported by research. Audience interest was considered as were gestures, voice and eye contact.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Speech was prepared with some instructor help but uses experiment’s result. Speech was logical and used gestures, voice and eye contact to clarify meaning.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Speech was given after active instruction. Some consideration was given to gestures, voice and eye contact. </w:t>
            </w:r>
          </w:p>
        </w:tc>
        <w:tc>
          <w:tcPr>
            <w:tcW w:w="0" w:type="auto"/>
            <w:tcBorders>
              <w:top w:val="single" w:sz="4" w:space="0" w:color="000000"/>
              <w:left w:val="single" w:sz="4" w:space="0" w:color="000000"/>
              <w:bottom w:val="single" w:sz="4" w:space="0" w:color="000000"/>
              <w:right w:val="single" w:sz="4" w:space="0" w:color="000000"/>
            </w:tcBorders>
            <w:hideMark/>
          </w:tcPr>
          <w:p w:rsidR="0045520A" w:rsidRPr="0045520A" w:rsidRDefault="0045520A" w:rsidP="0045520A">
            <w:pPr>
              <w:rPr>
                <w:rFonts w:eastAsia="Calibri" w:cs="Calibri"/>
              </w:rPr>
            </w:pPr>
            <w:r w:rsidRPr="0045520A">
              <w:rPr>
                <w:rFonts w:ascii="Times New Roman" w:hAnsi="Times New Roman"/>
              </w:rPr>
              <w:t xml:space="preserve">Speech was given only after active instruction. </w:t>
            </w:r>
          </w:p>
        </w:tc>
      </w:tr>
    </w:tbl>
    <w:p w:rsidR="0045520A" w:rsidRDefault="0045520A" w:rsidP="0045520A">
      <w:pPr>
        <w:spacing w:after="0" w:line="256" w:lineRule="auto"/>
        <w:rPr>
          <w:rFonts w:ascii="Times New Roman" w:eastAsia="Times New Roman" w:hAnsi="Times New Roman" w:cs="Times New Roman"/>
          <w:color w:val="000000"/>
          <w:sz w:val="24"/>
        </w:rPr>
      </w:pPr>
    </w:p>
    <w:p w:rsidR="0045520A" w:rsidRDefault="0045520A" w:rsidP="0045520A">
      <w:pPr>
        <w:spacing w:after="0" w:line="256" w:lineRule="auto"/>
        <w:rPr>
          <w:rFonts w:ascii="Times New Roman" w:eastAsia="Times New Roman" w:hAnsi="Times New Roman" w:cs="Times New Roman"/>
          <w:color w:val="000000"/>
          <w:sz w:val="24"/>
        </w:rPr>
      </w:pPr>
    </w:p>
    <w:p w:rsidR="0045520A" w:rsidRDefault="0045520A" w:rsidP="0045520A">
      <w:pPr>
        <w:spacing w:after="0" w:line="256" w:lineRule="auto"/>
        <w:rPr>
          <w:rFonts w:ascii="Times New Roman" w:eastAsia="Times New Roman" w:hAnsi="Times New Roman" w:cs="Times New Roman"/>
          <w:color w:val="000000"/>
          <w:sz w:val="24"/>
        </w:rPr>
      </w:pPr>
    </w:p>
    <w:p w:rsidR="0045520A" w:rsidRDefault="0045520A" w:rsidP="0045520A">
      <w:pPr>
        <w:spacing w:after="0" w:line="256" w:lineRule="auto"/>
        <w:rPr>
          <w:rFonts w:ascii="Times New Roman" w:eastAsia="Times New Roman" w:hAnsi="Times New Roman" w:cs="Times New Roman"/>
          <w:color w:val="000000"/>
          <w:sz w:val="24"/>
        </w:rPr>
      </w:pPr>
    </w:p>
    <w:p w:rsidR="0045520A" w:rsidRDefault="0045520A" w:rsidP="0045520A">
      <w:pPr>
        <w:spacing w:after="0" w:line="256" w:lineRule="auto"/>
        <w:rPr>
          <w:rFonts w:ascii="Times New Roman" w:eastAsia="Times New Roman" w:hAnsi="Times New Roman" w:cs="Times New Roman"/>
          <w:color w:val="000000"/>
          <w:sz w:val="24"/>
        </w:rPr>
      </w:pPr>
      <w:r w:rsidRPr="0045520A">
        <w:rPr>
          <w:rFonts w:ascii="Times New Roman" w:eastAsia="Times New Roman" w:hAnsi="Times New Roman" w:cs="Times New Roman"/>
          <w:color w:val="000000"/>
          <w:sz w:val="24"/>
        </w:rPr>
        <w:t xml:space="preserve"> </w:t>
      </w: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Pr="00034B32" w:rsidRDefault="00034B32" w:rsidP="00034B32">
      <w:pPr>
        <w:spacing w:after="120" w:line="300" w:lineRule="auto"/>
        <w:outlineLvl w:val="0"/>
        <w:rPr>
          <w:rFonts w:ascii="Trebuchet MS" w:eastAsia="Times New Roman" w:hAnsi="Trebuchet MS" w:cs="Times New Roman"/>
          <w:b/>
          <w:bCs/>
          <w:color w:val="1A5829"/>
          <w:kern w:val="36"/>
          <w:sz w:val="35"/>
          <w:szCs w:val="35"/>
          <w:lang w:val="en"/>
        </w:rPr>
      </w:pPr>
      <w:r w:rsidRPr="00034B32">
        <w:rPr>
          <w:rFonts w:ascii="Trebuchet MS" w:eastAsia="Times New Roman" w:hAnsi="Trebuchet MS" w:cs="Times New Roman"/>
          <w:b/>
          <w:bCs/>
          <w:color w:val="1A5829"/>
          <w:kern w:val="36"/>
          <w:sz w:val="35"/>
          <w:szCs w:val="35"/>
          <w:lang w:val="en"/>
        </w:rPr>
        <w:lastRenderedPageBreak/>
        <w:t>Rubric for Conducting an Experiment in the Lab</w:t>
      </w:r>
    </w:p>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lang w:val="en"/>
        </w:rPr>
      </w:pPr>
      <w:r w:rsidRPr="00034B32">
        <w:rPr>
          <w:rFonts w:ascii="Trebuchet MS" w:eastAsia="Times New Roman" w:hAnsi="Trebuchet MS" w:cs="Times New Roman"/>
          <w:b/>
          <w:bCs/>
          <w:color w:val="000000"/>
          <w:sz w:val="23"/>
          <w:szCs w:val="23"/>
          <w:lang w:val="en"/>
        </w:rPr>
        <w:t>Task description:</w:t>
      </w:r>
      <w:r w:rsidRPr="00034B32">
        <w:rPr>
          <w:rFonts w:ascii="Trebuchet MS" w:eastAsia="Times New Roman" w:hAnsi="Trebuchet MS" w:cs="Times New Roman"/>
          <w:color w:val="000000"/>
          <w:sz w:val="23"/>
          <w:szCs w:val="23"/>
          <w:lang w:val="en"/>
        </w:rPr>
        <w:t xml:space="preserve"> </w:t>
      </w:r>
      <w:r w:rsidRPr="00034B32">
        <w:rPr>
          <w:rFonts w:ascii="Trebuchet MS" w:eastAsia="Times New Roman" w:hAnsi="Trebuchet MS" w:cs="Times New Roman"/>
          <w:color w:val="000000"/>
          <w:sz w:val="20"/>
          <w:szCs w:val="20"/>
          <w:lang w:val="en"/>
        </w:rPr>
        <w:t>Conduct the assigned lab using the procedures and methods described below. Turn in your laboratory report at the beginning of the next class period.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12"/>
        <w:gridCol w:w="2757"/>
        <w:gridCol w:w="2758"/>
        <w:gridCol w:w="2773"/>
      </w:tblGrid>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Exemplary</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Competent</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Needs Work</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Materials</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and entered on the lab report. The materials are appropriate for the procedure. The student is not wasteful of the materials.</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but not all are entered on the lab report, or some materials are absent and must be obtained during the procedure. The materials are appropriate for the procedure.</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not present and are not entered on the lab report. The materials are not all appropriate for the procedure or there are some major omissions.</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Procedure</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is well designed and allows control of all variables selected. All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could be more efficiently designed, but it allows control of all variables selected. Most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does not allow control of all variables selected. Many stages of the procedure are not entered on the lab report.</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Courtesy and safety</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tidy, respectful of others, mindful of safety, and leaves the area clean.</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mostly tidy, sometimes respectful of others, sometimes mindful of safety, and leaves the area clean only after being reminded.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untidy, not respectful of others, not mindful of safety, and leaves the area messy even after being reminded.</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Purpose</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stated clearly, and the relationship between the two is 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stated, but one or both are not as clear as they might be, or the relationship between the two is unclear.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not stated clearly, and the relationship between the two is unclear or absent. The variables are not selected.</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lastRenderedPageBreak/>
              <w:t>Data collection</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in a way that is appropriate and clear.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although not as clearly or appropriately as they might be.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not recorded in a way that is appropriate and clear. The title of the data table is not included.</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Data analysis</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best facilitate understanding and interpretation.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can be understood and interpreted, although not as clearly as they might be.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are very unclear. Error analysis is not included.</w:t>
            </w:r>
          </w:p>
        </w:tc>
      </w:tr>
      <w:tr w:rsidR="00034B32" w:rsidRPr="00034B32" w:rsidTr="00034B32">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Evaluation of experiment</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fully interpreted and compared with literature values. The limitations and weaknesses are discussed and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interpreted and compared with literature values, but not as fully as they might be. The limitations and weaknesses are discussed, but few or no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034B32" w:rsidRPr="00034B32" w:rsidRDefault="00034B32" w:rsidP="00034B32">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not interpreted in a logical way or compared with literature values. The limitations and weaknesses are not discussed, nor are suggestions made as to how to limit or eliminate them.</w:t>
            </w:r>
          </w:p>
        </w:tc>
      </w:tr>
    </w:tbl>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Default="00034B32" w:rsidP="0045520A">
      <w:pPr>
        <w:spacing w:after="0" w:line="256" w:lineRule="auto"/>
        <w:rPr>
          <w:rFonts w:ascii="Times New Roman" w:eastAsia="Times New Roman" w:hAnsi="Times New Roman" w:cs="Times New Roman"/>
          <w:color w:val="000000"/>
          <w:sz w:val="24"/>
        </w:rPr>
      </w:pPr>
    </w:p>
    <w:p w:rsidR="00034B32" w:rsidRPr="0045520A" w:rsidRDefault="00034B32" w:rsidP="0045520A">
      <w:pPr>
        <w:spacing w:after="0" w:line="256" w:lineRule="auto"/>
        <w:rPr>
          <w:rFonts w:ascii="Calibri" w:eastAsia="Calibri" w:hAnsi="Calibri" w:cs="Calibri"/>
          <w:color w:val="000000"/>
        </w:rPr>
      </w:pPr>
    </w:p>
    <w:sectPr w:rsidR="00034B32" w:rsidRPr="00455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54D71"/>
    <w:multiLevelType w:val="hybridMultilevel"/>
    <w:tmpl w:val="51A80B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A41FC"/>
    <w:multiLevelType w:val="hybridMultilevel"/>
    <w:tmpl w:val="34502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6879FC"/>
    <w:multiLevelType w:val="hybridMultilevel"/>
    <w:tmpl w:val="A4F8D58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013063D"/>
    <w:multiLevelType w:val="hybridMultilevel"/>
    <w:tmpl w:val="085ABE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C14158"/>
    <w:multiLevelType w:val="hybridMultilevel"/>
    <w:tmpl w:val="2F0C2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11B"/>
    <w:rsid w:val="00034B32"/>
    <w:rsid w:val="002B7C51"/>
    <w:rsid w:val="002D2D1F"/>
    <w:rsid w:val="0045520A"/>
    <w:rsid w:val="00462D26"/>
    <w:rsid w:val="007E396B"/>
    <w:rsid w:val="00A74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F7BDD-D03A-406F-BABD-A62346729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411B"/>
    <w:pPr>
      <w:autoSpaceDE w:val="0"/>
      <w:autoSpaceDN w:val="0"/>
      <w:adjustRightInd w:val="0"/>
      <w:spacing w:after="0" w:line="240" w:lineRule="auto"/>
    </w:pPr>
    <w:rPr>
      <w:rFonts w:ascii="Comic Sans MS" w:hAnsi="Comic Sans MS" w:cs="Comic Sans MS"/>
      <w:color w:val="000000"/>
      <w:sz w:val="24"/>
      <w:szCs w:val="24"/>
    </w:rPr>
  </w:style>
  <w:style w:type="paragraph" w:customStyle="1" w:styleId="CM10">
    <w:name w:val="CM10"/>
    <w:basedOn w:val="Default"/>
    <w:next w:val="Default"/>
    <w:uiPriority w:val="99"/>
    <w:rsid w:val="00A7411B"/>
    <w:rPr>
      <w:rFonts w:cstheme="minorBidi"/>
      <w:color w:val="auto"/>
    </w:rPr>
  </w:style>
  <w:style w:type="paragraph" w:styleId="ListParagraph">
    <w:name w:val="List Paragraph"/>
    <w:basedOn w:val="Normal"/>
    <w:uiPriority w:val="34"/>
    <w:qFormat/>
    <w:rsid w:val="00A7411B"/>
    <w:pPr>
      <w:ind w:left="720"/>
      <w:contextualSpacing/>
    </w:pPr>
  </w:style>
  <w:style w:type="paragraph" w:styleId="BalloonText">
    <w:name w:val="Balloon Text"/>
    <w:basedOn w:val="Normal"/>
    <w:link w:val="BalloonTextChar"/>
    <w:uiPriority w:val="99"/>
    <w:semiHidden/>
    <w:unhideWhenUsed/>
    <w:rsid w:val="00A74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11B"/>
    <w:rPr>
      <w:rFonts w:ascii="Tahoma" w:hAnsi="Tahoma" w:cs="Tahoma"/>
      <w:sz w:val="16"/>
      <w:szCs w:val="16"/>
    </w:rPr>
  </w:style>
  <w:style w:type="table" w:customStyle="1" w:styleId="TableGrid">
    <w:name w:val="TableGrid"/>
    <w:rsid w:val="0045520A"/>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901">
      <w:bodyDiv w:val="1"/>
      <w:marLeft w:val="0"/>
      <w:marRight w:val="0"/>
      <w:marTop w:val="0"/>
      <w:marBottom w:val="0"/>
      <w:divBdr>
        <w:top w:val="none" w:sz="0" w:space="0" w:color="auto"/>
        <w:left w:val="none" w:sz="0" w:space="0" w:color="auto"/>
        <w:bottom w:val="none" w:sz="0" w:space="0" w:color="auto"/>
        <w:right w:val="none" w:sz="0" w:space="0" w:color="auto"/>
      </w:divBdr>
    </w:div>
    <w:div w:id="818615186">
      <w:bodyDiv w:val="1"/>
      <w:marLeft w:val="0"/>
      <w:marRight w:val="0"/>
      <w:marTop w:val="0"/>
      <w:marBottom w:val="0"/>
      <w:divBdr>
        <w:top w:val="none" w:sz="0" w:space="0" w:color="auto"/>
        <w:left w:val="none" w:sz="0" w:space="0" w:color="auto"/>
        <w:bottom w:val="none" w:sz="0" w:space="0" w:color="auto"/>
        <w:right w:val="none" w:sz="0" w:space="0" w:color="auto"/>
      </w:divBdr>
    </w:div>
    <w:div w:id="819080453">
      <w:bodyDiv w:val="1"/>
      <w:marLeft w:val="0"/>
      <w:marRight w:val="0"/>
      <w:marTop w:val="0"/>
      <w:marBottom w:val="0"/>
      <w:divBdr>
        <w:top w:val="none" w:sz="0" w:space="0" w:color="auto"/>
        <w:left w:val="none" w:sz="0" w:space="0" w:color="auto"/>
        <w:bottom w:val="none" w:sz="0" w:space="0" w:color="auto"/>
        <w:right w:val="none" w:sz="0" w:space="0" w:color="auto"/>
      </w:divBdr>
      <w:divsChild>
        <w:div w:id="1171021317">
          <w:marLeft w:val="0"/>
          <w:marRight w:val="0"/>
          <w:marTop w:val="0"/>
          <w:marBottom w:val="0"/>
          <w:divBdr>
            <w:top w:val="none" w:sz="0" w:space="0" w:color="auto"/>
            <w:left w:val="none" w:sz="0" w:space="0" w:color="auto"/>
            <w:bottom w:val="none" w:sz="0" w:space="0" w:color="auto"/>
            <w:right w:val="none" w:sz="0" w:space="0" w:color="auto"/>
          </w:divBdr>
          <w:divsChild>
            <w:div w:id="1401440573">
              <w:marLeft w:val="0"/>
              <w:marRight w:val="0"/>
              <w:marTop w:val="0"/>
              <w:marBottom w:val="0"/>
              <w:divBdr>
                <w:top w:val="none" w:sz="0" w:space="0" w:color="auto"/>
                <w:left w:val="none" w:sz="0" w:space="0" w:color="auto"/>
                <w:bottom w:val="none" w:sz="0" w:space="0" w:color="auto"/>
                <w:right w:val="none" w:sz="0" w:space="0" w:color="auto"/>
              </w:divBdr>
            </w:div>
            <w:div w:id="927539983">
              <w:marLeft w:val="240"/>
              <w:marRight w:val="0"/>
              <w:marTop w:val="0"/>
              <w:marBottom w:val="0"/>
              <w:divBdr>
                <w:top w:val="none" w:sz="0" w:space="0" w:color="auto"/>
                <w:left w:val="none" w:sz="0" w:space="0" w:color="auto"/>
                <w:bottom w:val="none" w:sz="0" w:space="0" w:color="auto"/>
                <w:right w:val="none" w:sz="0" w:space="0" w:color="auto"/>
              </w:divBdr>
            </w:div>
            <w:div w:id="389888189">
              <w:marLeft w:val="60"/>
              <w:marRight w:val="0"/>
              <w:marTop w:val="0"/>
              <w:marBottom w:val="0"/>
              <w:divBdr>
                <w:top w:val="none" w:sz="0" w:space="0" w:color="auto"/>
                <w:left w:val="none" w:sz="0" w:space="0" w:color="auto"/>
                <w:bottom w:val="none" w:sz="0" w:space="0" w:color="auto"/>
                <w:right w:val="none" w:sz="0" w:space="0" w:color="auto"/>
              </w:divBdr>
            </w:div>
          </w:divsChild>
        </w:div>
        <w:div w:id="211500932">
          <w:marLeft w:val="0"/>
          <w:marRight w:val="0"/>
          <w:marTop w:val="0"/>
          <w:marBottom w:val="0"/>
          <w:divBdr>
            <w:top w:val="none" w:sz="0" w:space="0" w:color="auto"/>
            <w:left w:val="none" w:sz="0" w:space="0" w:color="auto"/>
            <w:bottom w:val="none" w:sz="0" w:space="0" w:color="auto"/>
            <w:right w:val="none" w:sz="0" w:space="0" w:color="auto"/>
          </w:divBdr>
          <w:divsChild>
            <w:div w:id="148136308">
              <w:marLeft w:val="240"/>
              <w:marRight w:val="0"/>
              <w:marTop w:val="0"/>
              <w:marBottom w:val="0"/>
              <w:divBdr>
                <w:top w:val="none" w:sz="0" w:space="0" w:color="auto"/>
                <w:left w:val="none" w:sz="0" w:space="0" w:color="auto"/>
                <w:bottom w:val="none" w:sz="0" w:space="0" w:color="auto"/>
                <w:right w:val="none" w:sz="0" w:space="0" w:color="auto"/>
              </w:divBdr>
            </w:div>
            <w:div w:id="223028357">
              <w:marLeft w:val="0"/>
              <w:marRight w:val="0"/>
              <w:marTop w:val="0"/>
              <w:marBottom w:val="0"/>
              <w:divBdr>
                <w:top w:val="none" w:sz="0" w:space="0" w:color="auto"/>
                <w:left w:val="none" w:sz="0" w:space="0" w:color="auto"/>
                <w:bottom w:val="none" w:sz="0" w:space="0" w:color="auto"/>
                <w:right w:val="none" w:sz="0" w:space="0" w:color="auto"/>
              </w:divBdr>
              <w:divsChild>
                <w:div w:id="1389501466">
                  <w:marLeft w:val="0"/>
                  <w:marRight w:val="0"/>
                  <w:marTop w:val="0"/>
                  <w:marBottom w:val="0"/>
                  <w:divBdr>
                    <w:top w:val="none" w:sz="0" w:space="0" w:color="auto"/>
                    <w:left w:val="none" w:sz="0" w:space="0" w:color="auto"/>
                    <w:bottom w:val="none" w:sz="0" w:space="0" w:color="auto"/>
                    <w:right w:val="none" w:sz="0" w:space="0" w:color="auto"/>
                  </w:divBdr>
                </w:div>
                <w:div w:id="674914829">
                  <w:marLeft w:val="0"/>
                  <w:marRight w:val="0"/>
                  <w:marTop w:val="0"/>
                  <w:marBottom w:val="0"/>
                  <w:divBdr>
                    <w:top w:val="none" w:sz="0" w:space="0" w:color="auto"/>
                    <w:left w:val="none" w:sz="0" w:space="0" w:color="auto"/>
                    <w:bottom w:val="none" w:sz="0" w:space="0" w:color="auto"/>
                    <w:right w:val="none" w:sz="0" w:space="0" w:color="auto"/>
                  </w:divBdr>
                </w:div>
                <w:div w:id="1149251397">
                  <w:marLeft w:val="0"/>
                  <w:marRight w:val="0"/>
                  <w:marTop w:val="0"/>
                  <w:marBottom w:val="0"/>
                  <w:divBdr>
                    <w:top w:val="none" w:sz="0" w:space="0" w:color="auto"/>
                    <w:left w:val="none" w:sz="0" w:space="0" w:color="auto"/>
                    <w:bottom w:val="none" w:sz="0" w:space="0" w:color="auto"/>
                    <w:right w:val="none" w:sz="0" w:space="0" w:color="auto"/>
                  </w:divBdr>
                </w:div>
                <w:div w:id="1851262422">
                  <w:marLeft w:val="0"/>
                  <w:marRight w:val="0"/>
                  <w:marTop w:val="0"/>
                  <w:marBottom w:val="0"/>
                  <w:divBdr>
                    <w:top w:val="none" w:sz="0" w:space="0" w:color="auto"/>
                    <w:left w:val="none" w:sz="0" w:space="0" w:color="auto"/>
                    <w:bottom w:val="none" w:sz="0" w:space="0" w:color="auto"/>
                    <w:right w:val="none" w:sz="0" w:space="0" w:color="auto"/>
                  </w:divBdr>
                </w:div>
                <w:div w:id="1994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38758">
          <w:marLeft w:val="0"/>
          <w:marRight w:val="0"/>
          <w:marTop w:val="0"/>
          <w:marBottom w:val="0"/>
          <w:divBdr>
            <w:top w:val="none" w:sz="0" w:space="0" w:color="auto"/>
            <w:left w:val="none" w:sz="0" w:space="0" w:color="auto"/>
            <w:bottom w:val="none" w:sz="0" w:space="0" w:color="auto"/>
            <w:right w:val="none" w:sz="0" w:space="0" w:color="auto"/>
          </w:divBdr>
        </w:div>
        <w:div w:id="1406032705">
          <w:marLeft w:val="0"/>
          <w:marRight w:val="0"/>
          <w:marTop w:val="0"/>
          <w:marBottom w:val="0"/>
          <w:divBdr>
            <w:top w:val="none" w:sz="0" w:space="0" w:color="auto"/>
            <w:left w:val="none" w:sz="0" w:space="0" w:color="auto"/>
            <w:bottom w:val="none" w:sz="0" w:space="0" w:color="auto"/>
            <w:right w:val="none" w:sz="0" w:space="0" w:color="auto"/>
          </w:divBdr>
          <w:divsChild>
            <w:div w:id="758987425">
              <w:marLeft w:val="0"/>
              <w:marRight w:val="0"/>
              <w:marTop w:val="0"/>
              <w:marBottom w:val="0"/>
              <w:divBdr>
                <w:top w:val="single" w:sz="6" w:space="6" w:color="BBBBBB"/>
                <w:left w:val="single" w:sz="6" w:space="12" w:color="BBBBBB"/>
                <w:bottom w:val="single" w:sz="6" w:space="6" w:color="BBBBBB"/>
                <w:right w:val="single" w:sz="6" w:space="0" w:color="BBBBBB"/>
              </w:divBdr>
            </w:div>
            <w:div w:id="1168596181">
              <w:marLeft w:val="0"/>
              <w:marRight w:val="0"/>
              <w:marTop w:val="0"/>
              <w:marBottom w:val="0"/>
              <w:divBdr>
                <w:top w:val="single" w:sz="6" w:space="6" w:color="BBBBBB"/>
                <w:left w:val="single" w:sz="6" w:space="12" w:color="BBBBBB"/>
                <w:bottom w:val="single" w:sz="6" w:space="6" w:color="BBBBBB"/>
                <w:right w:val="single" w:sz="6" w:space="0" w:color="BBBBBB"/>
              </w:divBdr>
            </w:div>
            <w:div w:id="95830549">
              <w:marLeft w:val="0"/>
              <w:marRight w:val="0"/>
              <w:marTop w:val="0"/>
              <w:marBottom w:val="0"/>
              <w:divBdr>
                <w:top w:val="single" w:sz="6" w:space="6" w:color="BBBBBB"/>
                <w:left w:val="single" w:sz="6" w:space="12" w:color="BBBBBB"/>
                <w:bottom w:val="single" w:sz="6" w:space="6" w:color="BBBBBB"/>
                <w:right w:val="single" w:sz="6" w:space="0" w:color="BBBBBB"/>
              </w:divBdr>
            </w:div>
            <w:div w:id="1070692434">
              <w:marLeft w:val="0"/>
              <w:marRight w:val="0"/>
              <w:marTop w:val="0"/>
              <w:marBottom w:val="0"/>
              <w:divBdr>
                <w:top w:val="single" w:sz="6" w:space="6" w:color="BBBBBB"/>
                <w:left w:val="single" w:sz="6" w:space="12" w:color="BBBBBB"/>
                <w:bottom w:val="single" w:sz="6" w:space="6" w:color="BBBBBB"/>
                <w:right w:val="single" w:sz="6" w:space="0" w:color="BBBBBB"/>
              </w:divBdr>
            </w:div>
            <w:div w:id="342051836">
              <w:marLeft w:val="0"/>
              <w:marRight w:val="0"/>
              <w:marTop w:val="0"/>
              <w:marBottom w:val="0"/>
              <w:divBdr>
                <w:top w:val="single" w:sz="6" w:space="6" w:color="BBBBBB"/>
                <w:left w:val="single" w:sz="6" w:space="12" w:color="BBBBBB"/>
                <w:bottom w:val="single" w:sz="6" w:space="6" w:color="BBBBBB"/>
                <w:right w:val="single" w:sz="6" w:space="0" w:color="BBBBBB"/>
              </w:divBdr>
            </w:div>
            <w:div w:id="837616385">
              <w:marLeft w:val="0"/>
              <w:marRight w:val="0"/>
              <w:marTop w:val="0"/>
              <w:marBottom w:val="0"/>
              <w:divBdr>
                <w:top w:val="single" w:sz="6" w:space="6" w:color="BBBBBB"/>
                <w:left w:val="single" w:sz="6" w:space="12" w:color="BBBBBB"/>
                <w:bottom w:val="single" w:sz="6" w:space="6" w:color="BBBBBB"/>
                <w:right w:val="single" w:sz="6" w:space="0" w:color="BBBBBB"/>
              </w:divBdr>
            </w:div>
          </w:divsChild>
        </w:div>
        <w:div w:id="697313308">
          <w:marLeft w:val="240"/>
          <w:marRight w:val="0"/>
          <w:marTop w:val="0"/>
          <w:marBottom w:val="240"/>
          <w:divBdr>
            <w:top w:val="single" w:sz="6" w:space="12" w:color="CB9A3A"/>
            <w:left w:val="single" w:sz="6" w:space="12" w:color="CB9A3A"/>
            <w:bottom w:val="single" w:sz="6" w:space="12" w:color="CB9A3A"/>
            <w:right w:val="single" w:sz="6" w:space="12" w:color="CB9A3A"/>
          </w:divBdr>
          <w:divsChild>
            <w:div w:id="1584601844">
              <w:marLeft w:val="240"/>
              <w:marRight w:val="0"/>
              <w:marTop w:val="0"/>
              <w:marBottom w:val="0"/>
              <w:divBdr>
                <w:top w:val="none" w:sz="0" w:space="0" w:color="auto"/>
                <w:left w:val="none" w:sz="0" w:space="0" w:color="auto"/>
                <w:bottom w:val="none" w:sz="0" w:space="0" w:color="auto"/>
                <w:right w:val="none" w:sz="0" w:space="0" w:color="auto"/>
              </w:divBdr>
              <w:divsChild>
                <w:div w:id="1601645774">
                  <w:marLeft w:val="240"/>
                  <w:marRight w:val="0"/>
                  <w:marTop w:val="0"/>
                  <w:marBottom w:val="0"/>
                  <w:divBdr>
                    <w:top w:val="none" w:sz="0" w:space="0" w:color="auto"/>
                    <w:left w:val="none" w:sz="0" w:space="0" w:color="auto"/>
                    <w:bottom w:val="none" w:sz="0" w:space="0" w:color="auto"/>
                    <w:right w:val="none" w:sz="0" w:space="0" w:color="auto"/>
                  </w:divBdr>
                </w:div>
              </w:divsChild>
            </w:div>
            <w:div w:id="163130582">
              <w:marLeft w:val="0"/>
              <w:marRight w:val="0"/>
              <w:marTop w:val="0"/>
              <w:marBottom w:val="0"/>
              <w:divBdr>
                <w:top w:val="none" w:sz="0" w:space="0" w:color="auto"/>
                <w:left w:val="none" w:sz="0" w:space="0" w:color="auto"/>
                <w:bottom w:val="none" w:sz="0" w:space="0" w:color="auto"/>
                <w:right w:val="none" w:sz="0" w:space="0" w:color="auto"/>
              </w:divBdr>
            </w:div>
          </w:divsChild>
        </w:div>
        <w:div w:id="319776436">
          <w:marLeft w:val="0"/>
          <w:marRight w:val="0"/>
          <w:marTop w:val="0"/>
          <w:marBottom w:val="240"/>
          <w:divBdr>
            <w:top w:val="none" w:sz="0" w:space="0" w:color="auto"/>
            <w:left w:val="none" w:sz="0" w:space="0" w:color="auto"/>
            <w:bottom w:val="none" w:sz="0" w:space="0" w:color="auto"/>
            <w:right w:val="none" w:sz="0" w:space="0" w:color="auto"/>
          </w:divBdr>
        </w:div>
      </w:divsChild>
    </w:div>
    <w:div w:id="170925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1707</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Nisha</dc:creator>
  <cp:lastModifiedBy>Nisha Rollock</cp:lastModifiedBy>
  <cp:revision>2</cp:revision>
  <dcterms:created xsi:type="dcterms:W3CDTF">2014-07-15T05:15:00Z</dcterms:created>
  <dcterms:modified xsi:type="dcterms:W3CDTF">2014-07-15T05:15:00Z</dcterms:modified>
</cp:coreProperties>
</file>